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B99C2A" w14:textId="00EE3934" w:rsidR="000F2BC0" w:rsidRDefault="000F2BC0"/>
    <w:p w14:paraId="28FD15DE" w14:textId="5A68F349" w:rsidR="00A643D0" w:rsidRDefault="00A643D0"/>
    <w:p w14:paraId="00B6E7B2" w14:textId="074A2D9C" w:rsidR="00A643D0" w:rsidRDefault="00EE4E54">
      <w:r>
        <w:rPr>
          <w:noProof/>
        </w:rPr>
        <w:drawing>
          <wp:anchor distT="0" distB="0" distL="114300" distR="114300" simplePos="0" relativeHeight="251658240" behindDoc="0" locked="0" layoutInCell="1" allowOverlap="1" wp14:anchorId="4DD2EACB" wp14:editId="67412271">
            <wp:simplePos x="0" y="0"/>
            <wp:positionH relativeFrom="column">
              <wp:posOffset>-180340</wp:posOffset>
            </wp:positionH>
            <wp:positionV relativeFrom="paragraph">
              <wp:posOffset>274955</wp:posOffset>
            </wp:positionV>
            <wp:extent cx="7537450" cy="7537450"/>
            <wp:effectExtent l="0" t="0" r="6350" b="6350"/>
            <wp:wrapSquare wrapText="bothSides"/>
            <wp:docPr id="427649426" name="Picture 1" descr="A advertisement for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649426" name="Picture 1" descr="A advertisement for a train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753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44958C" w14:textId="77777777" w:rsidR="00A643D0" w:rsidRDefault="00A643D0"/>
    <w:p w14:paraId="4E0431C8" w14:textId="77777777" w:rsidR="00A643D0" w:rsidRDefault="00A643D0"/>
    <w:p w14:paraId="48CEAEE7" w14:textId="77777777" w:rsidR="00A643D0" w:rsidRDefault="00A643D0"/>
    <w:p w14:paraId="3112B3B5" w14:textId="77777777" w:rsidR="00A643D0" w:rsidRDefault="00A643D0"/>
    <w:tbl>
      <w:tblPr>
        <w:tblStyle w:val="GridTable4-Accent5"/>
        <w:tblpPr w:leftFromText="180" w:rightFromText="180" w:vertAnchor="page" w:horzAnchor="margin" w:tblpY="854"/>
        <w:tblW w:w="1142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410"/>
        <w:gridCol w:w="2410"/>
        <w:gridCol w:w="1838"/>
        <w:gridCol w:w="2409"/>
        <w:gridCol w:w="2358"/>
      </w:tblGrid>
      <w:tr w:rsidR="00A643D0" w:rsidRPr="002240DF" w14:paraId="23709D0D" w14:textId="77777777" w:rsidTr="00744DB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5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E5C0E"/>
            <w:vAlign w:val="center"/>
          </w:tcPr>
          <w:p w14:paraId="71108FFC" w14:textId="77777777" w:rsidR="00A643D0" w:rsidRPr="00744DB7" w:rsidRDefault="00A643D0" w:rsidP="00A643D0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bookmarkStart w:id="0" w:name="_Hlk214007293"/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lastRenderedPageBreak/>
              <w:t xml:space="preserve">รายละเอียดเที่ยวบิน </w:t>
            </w:r>
            <w:r w:rsidRPr="00744DB7">
              <w:rPr>
                <w:rFonts w:ascii="TH SarabunPSK" w:hAnsi="TH SarabunPSK" w:cs="TH SarabunPSK" w:hint="cs"/>
                <w:sz w:val="28"/>
                <w:szCs w:val="28"/>
              </w:rPr>
              <w:t xml:space="preserve">: </w:t>
            </w: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สายการบิน </w:t>
            </w:r>
            <w:r w:rsidRPr="00744DB7">
              <w:rPr>
                <w:rFonts w:ascii="TH SarabunPSK" w:hAnsi="TH SarabunPSK" w:cs="TH SarabunPSK"/>
                <w:sz w:val="28"/>
                <w:szCs w:val="28"/>
              </w:rPr>
              <w:t>Thai AirAsia (FD)</w:t>
            </w:r>
          </w:p>
        </w:tc>
      </w:tr>
      <w:tr w:rsidR="00A643D0" w:rsidRPr="002240DF" w14:paraId="3F436C04" w14:textId="77777777" w:rsidTr="00744D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vMerge w:val="restart"/>
            <w:shd w:val="clear" w:color="auto" w:fill="FFFFFF" w:themeFill="background1"/>
          </w:tcPr>
          <w:p w14:paraId="3245C1C8" w14:textId="77777777" w:rsidR="00A643D0" w:rsidRPr="007B6F76" w:rsidRDefault="00A643D0" w:rsidP="00A643D0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inline distT="0" distB="0" distL="0" distR="0" wp14:anchorId="7243AD53" wp14:editId="295D2BD6">
                  <wp:extent cx="1353312" cy="845790"/>
                  <wp:effectExtent l="0" t="0" r="0" b="0"/>
                  <wp:docPr id="3" name="Picture 3" descr="A red sign with white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red sign with white tex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396" cy="867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AE5C0E"/>
            <w:vAlign w:val="center"/>
          </w:tcPr>
          <w:p w14:paraId="3927E921" w14:textId="77777777" w:rsidR="00A643D0" w:rsidRPr="00744DB7" w:rsidRDefault="00A643D0" w:rsidP="00A643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เส้นทางการบิน</w:t>
            </w:r>
          </w:p>
        </w:tc>
        <w:tc>
          <w:tcPr>
            <w:tcW w:w="1838" w:type="dxa"/>
            <w:shd w:val="clear" w:color="auto" w:fill="AE5C0E"/>
            <w:vAlign w:val="center"/>
          </w:tcPr>
          <w:p w14:paraId="4B2757CD" w14:textId="77777777" w:rsidR="00A643D0" w:rsidRPr="00744DB7" w:rsidRDefault="00A643D0" w:rsidP="00A643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น้ำหนักสัมภาระ</w:t>
            </w:r>
          </w:p>
        </w:tc>
        <w:tc>
          <w:tcPr>
            <w:tcW w:w="2409" w:type="dxa"/>
            <w:shd w:val="clear" w:color="auto" w:fill="AE5C0E"/>
            <w:vAlign w:val="center"/>
          </w:tcPr>
          <w:p w14:paraId="3F6031E2" w14:textId="77777777" w:rsidR="00A643D0" w:rsidRPr="00744DB7" w:rsidRDefault="00A643D0" w:rsidP="00A643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เที่ยวบิน/เวลา</w:t>
            </w:r>
          </w:p>
        </w:tc>
        <w:tc>
          <w:tcPr>
            <w:tcW w:w="2358" w:type="dxa"/>
            <w:shd w:val="clear" w:color="auto" w:fill="AE5C0E"/>
            <w:vAlign w:val="center"/>
          </w:tcPr>
          <w:p w14:paraId="68667FD8" w14:textId="77777777" w:rsidR="00A643D0" w:rsidRPr="00744DB7" w:rsidRDefault="00A643D0" w:rsidP="00A643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ระยะเวลาเดินทาง</w:t>
            </w:r>
          </w:p>
        </w:tc>
      </w:tr>
      <w:tr w:rsidR="00A643D0" w:rsidRPr="002240DF" w14:paraId="1CFBEF4C" w14:textId="77777777" w:rsidTr="00A643D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vMerge/>
            <w:shd w:val="clear" w:color="auto" w:fill="FFFFFF" w:themeFill="background1"/>
          </w:tcPr>
          <w:p w14:paraId="1893BA89" w14:textId="77777777" w:rsidR="00A643D0" w:rsidRPr="002240DF" w:rsidRDefault="00A643D0" w:rsidP="00A643D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10" w:type="dxa"/>
            <w:vAlign w:val="center"/>
          </w:tcPr>
          <w:p w14:paraId="7667CE84" w14:textId="77777777" w:rsidR="00A643D0" w:rsidRPr="005C7664" w:rsidRDefault="00A643D0" w:rsidP="00A643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ดอนเมือง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DMK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-CKG 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ฉงชิ่ง</w:t>
            </w:r>
          </w:p>
        </w:tc>
        <w:tc>
          <w:tcPr>
            <w:tcW w:w="1838" w:type="dxa"/>
            <w:vAlign w:val="center"/>
          </w:tcPr>
          <w:p w14:paraId="076A995D" w14:textId="77777777" w:rsidR="00A643D0" w:rsidRPr="003E67FB" w:rsidRDefault="00A643D0" w:rsidP="00A643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67F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 KG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/1ชิ้น</w:t>
            </w:r>
          </w:p>
        </w:tc>
        <w:tc>
          <w:tcPr>
            <w:tcW w:w="2409" w:type="dxa"/>
            <w:vAlign w:val="center"/>
          </w:tcPr>
          <w:p w14:paraId="1F8A3E8F" w14:textId="77777777" w:rsidR="00A643D0" w:rsidRPr="00F1562C" w:rsidRDefault="00A643D0" w:rsidP="00A643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FD556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06.15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2358" w:type="dxa"/>
            <w:vAlign w:val="center"/>
          </w:tcPr>
          <w:p w14:paraId="158EA927" w14:textId="77777777" w:rsidR="00A643D0" w:rsidRPr="005C7664" w:rsidRDefault="00A643D0" w:rsidP="00A643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5C76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3.20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A643D0" w:rsidRPr="002240DF" w14:paraId="0E371595" w14:textId="77777777" w:rsidTr="00A643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vMerge/>
            <w:shd w:val="clear" w:color="auto" w:fill="FFFFFF" w:themeFill="background1"/>
          </w:tcPr>
          <w:p w14:paraId="0817FDF2" w14:textId="77777777" w:rsidR="00A643D0" w:rsidRPr="002240DF" w:rsidRDefault="00A643D0" w:rsidP="00A643D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10" w:type="dxa"/>
            <w:shd w:val="clear" w:color="auto" w:fill="F0EEC8"/>
            <w:vAlign w:val="center"/>
          </w:tcPr>
          <w:p w14:paraId="1B75DD65" w14:textId="77777777" w:rsidR="00A643D0" w:rsidRPr="005C7664" w:rsidRDefault="00A643D0" w:rsidP="00A643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ฉงชิ่ง 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CKG-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DMK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ดอนเมือง</w:t>
            </w:r>
          </w:p>
        </w:tc>
        <w:tc>
          <w:tcPr>
            <w:tcW w:w="1838" w:type="dxa"/>
            <w:shd w:val="clear" w:color="auto" w:fill="F0EEC8"/>
            <w:vAlign w:val="center"/>
          </w:tcPr>
          <w:p w14:paraId="13BB332D" w14:textId="77777777" w:rsidR="00A643D0" w:rsidRPr="003E67FB" w:rsidRDefault="00A643D0" w:rsidP="00A643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67F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 KG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/1ชิ้น</w:t>
            </w:r>
          </w:p>
        </w:tc>
        <w:tc>
          <w:tcPr>
            <w:tcW w:w="2409" w:type="dxa"/>
            <w:shd w:val="clear" w:color="auto" w:fill="F0EEC8"/>
            <w:vAlign w:val="center"/>
          </w:tcPr>
          <w:p w14:paraId="0FA703C4" w14:textId="77777777" w:rsidR="00A643D0" w:rsidRPr="00F1562C" w:rsidRDefault="00A643D0" w:rsidP="00A643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FD557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11.20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13.35</w:t>
            </w:r>
          </w:p>
        </w:tc>
        <w:tc>
          <w:tcPr>
            <w:tcW w:w="2358" w:type="dxa"/>
            <w:shd w:val="clear" w:color="auto" w:fill="F0EEC8"/>
            <w:vAlign w:val="center"/>
          </w:tcPr>
          <w:p w14:paraId="15483572" w14:textId="77777777" w:rsidR="00A643D0" w:rsidRPr="005C7664" w:rsidRDefault="00A643D0" w:rsidP="00A643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5C76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3.20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bookmarkEnd w:id="0"/>
    </w:tbl>
    <w:p w14:paraId="62EDCFFE" w14:textId="77777777" w:rsidR="00A643D0" w:rsidRDefault="00A643D0">
      <w:pPr>
        <w:rPr>
          <w:cs/>
        </w:rPr>
      </w:pPr>
    </w:p>
    <w:tbl>
      <w:tblPr>
        <w:tblStyle w:val="GridTable4-Accent5"/>
        <w:tblW w:w="1145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13"/>
        <w:gridCol w:w="5536"/>
        <w:gridCol w:w="850"/>
        <w:gridCol w:w="851"/>
        <w:gridCol w:w="895"/>
        <w:gridCol w:w="2905"/>
      </w:tblGrid>
      <w:tr w:rsidR="00AD1923" w:rsidRPr="00AD1923" w14:paraId="29539569" w14:textId="77777777" w:rsidTr="00744DB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E5C0E"/>
            <w:vAlign w:val="center"/>
          </w:tcPr>
          <w:p w14:paraId="4C0E3C66" w14:textId="1A32F5CC" w:rsidR="001A7E5D" w:rsidRPr="00744DB7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bookmarkStart w:id="1" w:name="_Hlk214007440"/>
          </w:p>
        </w:tc>
        <w:tc>
          <w:tcPr>
            <w:tcW w:w="553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E5C0E"/>
            <w:vAlign w:val="center"/>
          </w:tcPr>
          <w:p w14:paraId="592FFD6E" w14:textId="77777777" w:rsidR="001A7E5D" w:rsidRPr="00744DB7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รายการท่องเที่ยว</w:t>
            </w:r>
          </w:p>
        </w:tc>
        <w:tc>
          <w:tcPr>
            <w:tcW w:w="2596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E5C0E"/>
            <w:vAlign w:val="center"/>
          </w:tcPr>
          <w:p w14:paraId="211A3FC7" w14:textId="77777777" w:rsidR="001A7E5D" w:rsidRPr="00744DB7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รายละเอียดมื้ออาหาร</w:t>
            </w:r>
          </w:p>
        </w:tc>
        <w:tc>
          <w:tcPr>
            <w:tcW w:w="290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E5C0E"/>
            <w:vAlign w:val="center"/>
          </w:tcPr>
          <w:p w14:paraId="070D6E78" w14:textId="3AD2C419" w:rsidR="001A7E5D" w:rsidRPr="00744DB7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โรงแรมที่พัก</w:t>
            </w:r>
          </w:p>
        </w:tc>
      </w:tr>
      <w:tr w:rsidR="00297F63" w:rsidRPr="00AD1923" w14:paraId="30F3F8D3" w14:textId="77777777" w:rsidTr="00744D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" w:type="dxa"/>
            <w:vMerge/>
            <w:shd w:val="clear" w:color="auto" w:fill="AE5C0E"/>
            <w:vAlign w:val="center"/>
          </w:tcPr>
          <w:p w14:paraId="0697B03E" w14:textId="77777777" w:rsidR="001A7E5D" w:rsidRPr="00744DB7" w:rsidRDefault="001A7E5D" w:rsidP="00694AAD">
            <w:pPr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5536" w:type="dxa"/>
            <w:vMerge/>
            <w:shd w:val="clear" w:color="auto" w:fill="AE5C0E"/>
            <w:vAlign w:val="center"/>
          </w:tcPr>
          <w:p w14:paraId="0450FEDD" w14:textId="77777777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AE5C0E"/>
            <w:vAlign w:val="center"/>
          </w:tcPr>
          <w:p w14:paraId="324E0A93" w14:textId="77777777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เช้า</w:t>
            </w:r>
          </w:p>
        </w:tc>
        <w:tc>
          <w:tcPr>
            <w:tcW w:w="851" w:type="dxa"/>
            <w:shd w:val="clear" w:color="auto" w:fill="AE5C0E"/>
            <w:vAlign w:val="center"/>
          </w:tcPr>
          <w:p w14:paraId="76F87C45" w14:textId="77777777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เที่ยง</w:t>
            </w:r>
          </w:p>
        </w:tc>
        <w:tc>
          <w:tcPr>
            <w:tcW w:w="895" w:type="dxa"/>
            <w:shd w:val="clear" w:color="auto" w:fill="AE5C0E"/>
            <w:vAlign w:val="center"/>
          </w:tcPr>
          <w:p w14:paraId="35C45F39" w14:textId="77777777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เย็น</w:t>
            </w:r>
          </w:p>
        </w:tc>
        <w:tc>
          <w:tcPr>
            <w:tcW w:w="2905" w:type="dxa"/>
            <w:shd w:val="clear" w:color="auto" w:fill="AE5C0E"/>
            <w:vAlign w:val="center"/>
          </w:tcPr>
          <w:p w14:paraId="4985E6CC" w14:textId="7896B544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ระดับ </w:t>
            </w:r>
            <w:r w:rsidR="00F424D0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4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 ดาว</w:t>
            </w:r>
            <w:r w:rsidR="007C0454"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="007C0454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หรือเทียบเท่า</w:t>
            </w:r>
          </w:p>
        </w:tc>
      </w:tr>
      <w:tr w:rsidR="00EA6B4D" w:rsidRPr="002240DF" w14:paraId="26AA897F" w14:textId="77777777" w:rsidTr="00744DB7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" w:type="dxa"/>
            <w:vAlign w:val="center"/>
          </w:tcPr>
          <w:p w14:paraId="1A9D92E4" w14:textId="77777777" w:rsidR="001A7E5D" w:rsidRPr="005C7664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5536" w:type="dxa"/>
            <w:vAlign w:val="center"/>
          </w:tcPr>
          <w:p w14:paraId="15AEFC44" w14:textId="6044E571" w:rsidR="007C0454" w:rsidRDefault="003D0538" w:rsidP="007C0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กรุงเทพฯ(</w:t>
            </w:r>
            <w:r w:rsidR="00691F7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ดอนเมือง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)</w:t>
            </w:r>
            <w:r w:rsidR="00CA1CB1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-ฉงชิ่ง-รับคณะที่สนามบิน</w:t>
            </w:r>
            <w:r w:rsidR="00691F77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="00691F7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ฉงชิ่</w:t>
            </w:r>
            <w:r w:rsidR="00B844F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ง</w:t>
            </w:r>
          </w:p>
          <w:p w14:paraId="5F7C1866" w14:textId="3180B103" w:rsidR="00B844F2" w:rsidRPr="005C7664" w:rsidRDefault="00B844F2" w:rsidP="007C0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หมู่บ้านโบราณฉือช</w:t>
            </w:r>
            <w:r w:rsid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ี่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โขว่-รถไฟทะลุตึก-หงหยาต้ง</w:t>
            </w:r>
          </w:p>
          <w:p w14:paraId="2A18FF4F" w14:textId="481AA812" w:rsidR="001A7E5D" w:rsidRPr="005C7664" w:rsidRDefault="000B0715" w:rsidP="007C0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8B0F7F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="00691F77" w:rsidRPr="008B0F7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DMK</w:t>
            </w:r>
            <w:r w:rsidRPr="008B0F7F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</w:rPr>
              <w:t xml:space="preserve">-CKG </w:t>
            </w:r>
            <w:r w:rsidR="00691F77" w:rsidRPr="008B0F7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FD556</w:t>
            </w:r>
            <w:r w:rsidRPr="008B0F7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/</w:t>
            </w:r>
            <w:r w:rsidR="00691F77" w:rsidRPr="008B0F7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06.15</w:t>
            </w:r>
            <w:r w:rsidR="007C0454" w:rsidRPr="008B0F7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-</w:t>
            </w:r>
            <w:r w:rsidR="00691F77" w:rsidRPr="008B0F7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10.20</w:t>
            </w:r>
            <w:r w:rsidRPr="008B0F7F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14:paraId="1C07424F" w14:textId="5E189076" w:rsidR="001A7E5D" w:rsidRPr="005C7664" w:rsidRDefault="000C34F4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 w:rsidRPr="005C7664">
              <w:rPr>
                <w:rFonts w:ascii="TH SarabunPSK" w:hAnsi="TH SarabunPSK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851" w:type="dxa"/>
            <w:vAlign w:val="center"/>
          </w:tcPr>
          <w:p w14:paraId="5D87848C" w14:textId="6EB9A0AB" w:rsidR="001A7E5D" w:rsidRPr="005C7664" w:rsidRDefault="00691F77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95" w:type="dxa"/>
            <w:vAlign w:val="center"/>
          </w:tcPr>
          <w:p w14:paraId="3E05DAF3" w14:textId="77777777" w:rsidR="005B2869" w:rsidRDefault="00691F77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32F4E360" w14:textId="6CBB568F" w:rsidR="00744DB7" w:rsidRPr="00744DB7" w:rsidRDefault="00744DB7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hint="cs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EE0000"/>
                <w:sz w:val="20"/>
                <w:szCs w:val="20"/>
                <w:cs/>
              </w:rPr>
              <w:t>เป็ดปักกิ่ง</w:t>
            </w:r>
          </w:p>
        </w:tc>
        <w:tc>
          <w:tcPr>
            <w:tcW w:w="2905" w:type="dxa"/>
            <w:vAlign w:val="center"/>
          </w:tcPr>
          <w:p w14:paraId="743D1283" w14:textId="77777777" w:rsidR="003D0538" w:rsidRPr="003D0538" w:rsidRDefault="003D0538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Chongqing huashang Hotel</w:t>
            </w:r>
          </w:p>
          <w:p w14:paraId="77C39EA8" w14:textId="65FC2E6A" w:rsidR="00EA6B4D" w:rsidRPr="005C7664" w:rsidRDefault="003D0538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 4 ดาว หรือเทียบเท่า</w:t>
            </w:r>
          </w:p>
        </w:tc>
      </w:tr>
      <w:tr w:rsidR="00297F63" w:rsidRPr="002240DF" w14:paraId="407CB57B" w14:textId="77777777" w:rsidTr="00744D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" w:type="dxa"/>
            <w:shd w:val="clear" w:color="auto" w:fill="F0EEC8"/>
            <w:vAlign w:val="center"/>
          </w:tcPr>
          <w:p w14:paraId="7769875A" w14:textId="77777777" w:rsidR="001A7E5D" w:rsidRPr="005C7664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5536" w:type="dxa"/>
            <w:shd w:val="clear" w:color="auto" w:fill="F0EEC8"/>
            <w:vAlign w:val="center"/>
          </w:tcPr>
          <w:p w14:paraId="2B8F7B1A" w14:textId="7AAE3412" w:rsidR="00B844F2" w:rsidRPr="00B844F2" w:rsidRDefault="00B844F2" w:rsidP="00B844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B844F2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ฉงชิ่ง-</w:t>
            </w:r>
            <w:r w:rsidRPr="00B844F2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เมืองเอินซือ</w:t>
            </w:r>
            <w:r w:rsidR="00A643D0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 xml:space="preserve">(รถไฟความเร็วสูง 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D620 09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.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07-11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.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32)</w:t>
            </w:r>
          </w:p>
          <w:p w14:paraId="267A8D12" w14:textId="3A725735" w:rsidR="00326045" w:rsidRPr="005C7664" w:rsidRDefault="00B844F2" w:rsidP="00B844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514108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ถ้ำเถิงหลง</w:t>
            </w:r>
            <w:r w:rsidRPr="00B844F2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>-</w:t>
            </w:r>
            <w:r w:rsidRPr="00B844F2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ล่องเรือมังกรแม่น้ำก้งสุ่ยชมวิวยามค่ำคืน</w:t>
            </w:r>
          </w:p>
        </w:tc>
        <w:tc>
          <w:tcPr>
            <w:tcW w:w="850" w:type="dxa"/>
            <w:shd w:val="clear" w:color="auto" w:fill="F0EEC8"/>
            <w:vAlign w:val="center"/>
          </w:tcPr>
          <w:p w14:paraId="4682AB4E" w14:textId="6A68CE76" w:rsidR="00364288" w:rsidRPr="00183515" w:rsidRDefault="00D66D0D" w:rsidP="001835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shd w:val="clear" w:color="auto" w:fill="F0EEC8"/>
            <w:vAlign w:val="center"/>
          </w:tcPr>
          <w:p w14:paraId="1DF298EB" w14:textId="7D7B46B8" w:rsidR="006860D5" w:rsidRPr="005C7664" w:rsidRDefault="00D66D0D" w:rsidP="007C0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95" w:type="dxa"/>
            <w:shd w:val="clear" w:color="auto" w:fill="F0EEC8"/>
            <w:vAlign w:val="center"/>
          </w:tcPr>
          <w:p w14:paraId="7EE13114" w14:textId="54E14755" w:rsidR="00185A74" w:rsidRPr="00326045" w:rsidRDefault="007C0454" w:rsidP="003260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905" w:type="dxa"/>
            <w:shd w:val="clear" w:color="auto" w:fill="F0EEC8"/>
            <w:vAlign w:val="center"/>
          </w:tcPr>
          <w:p w14:paraId="2E48CEC0" w14:textId="77777777" w:rsidR="003D0538" w:rsidRPr="003D0538" w:rsidRDefault="003D0538" w:rsidP="003D05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Xuanen Jinyuan International</w:t>
            </w:r>
          </w:p>
          <w:p w14:paraId="2024D7EF" w14:textId="3A306867" w:rsidR="00EA6B4D" w:rsidRPr="005C7664" w:rsidRDefault="003D0538" w:rsidP="003D05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ระดับ </w:t>
            </w: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ดาว หรือเทียบเท่า</w:t>
            </w:r>
          </w:p>
        </w:tc>
      </w:tr>
      <w:tr w:rsidR="00EA6B4D" w:rsidRPr="002240DF" w14:paraId="19485581" w14:textId="77777777" w:rsidTr="00744DB7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" w:type="dxa"/>
            <w:vAlign w:val="center"/>
          </w:tcPr>
          <w:p w14:paraId="53283A64" w14:textId="07050092" w:rsidR="0029160C" w:rsidRPr="005C7664" w:rsidRDefault="0029160C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</w:rPr>
              <w:t>3</w:t>
            </w:r>
          </w:p>
        </w:tc>
        <w:tc>
          <w:tcPr>
            <w:tcW w:w="5536" w:type="dxa"/>
            <w:vAlign w:val="center"/>
          </w:tcPr>
          <w:p w14:paraId="4954EC37" w14:textId="1BAC3E9B" w:rsidR="006860D5" w:rsidRPr="00514108" w:rsidRDefault="00B844F2" w:rsidP="005141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844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เฮ่อเฟิง-อุทยานเขาผิงซาน (รวมล่องเรือ)-ถนนคนเดินเอินซือ</w:t>
            </w:r>
          </w:p>
        </w:tc>
        <w:tc>
          <w:tcPr>
            <w:tcW w:w="850" w:type="dxa"/>
            <w:vAlign w:val="center"/>
          </w:tcPr>
          <w:p w14:paraId="59F6C44F" w14:textId="58A080B0" w:rsidR="0029160C" w:rsidRPr="005C7664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vAlign w:val="center"/>
          </w:tcPr>
          <w:p w14:paraId="6AD5EBBB" w14:textId="73204A43" w:rsidR="007714C1" w:rsidRPr="005C7664" w:rsidRDefault="00866D32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95" w:type="dxa"/>
            <w:vAlign w:val="center"/>
          </w:tcPr>
          <w:p w14:paraId="2BC14764" w14:textId="4D96D213" w:rsidR="0029160C" w:rsidRPr="005C7664" w:rsidRDefault="00866D32" w:rsidP="006860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905" w:type="dxa"/>
            <w:vAlign w:val="center"/>
          </w:tcPr>
          <w:p w14:paraId="7A8D60B1" w14:textId="77777777" w:rsidR="003D0538" w:rsidRPr="003D0538" w:rsidRDefault="003D0538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Ramada Hotel Xuan’en</w:t>
            </w:r>
          </w:p>
          <w:p w14:paraId="30DC94E1" w14:textId="1CC366E1" w:rsidR="0029160C" w:rsidRPr="005C7664" w:rsidRDefault="003D0538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ระดับ 4 ดาว หรือเทียบเท่า</w:t>
            </w:r>
          </w:p>
        </w:tc>
      </w:tr>
      <w:tr w:rsidR="00297F63" w:rsidRPr="002240DF" w14:paraId="37476452" w14:textId="77777777" w:rsidTr="00744D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" w:type="dxa"/>
            <w:shd w:val="clear" w:color="auto" w:fill="F0EEC8"/>
            <w:vAlign w:val="center"/>
          </w:tcPr>
          <w:p w14:paraId="5889BE7E" w14:textId="48E07228" w:rsidR="006860D5" w:rsidRPr="005C7664" w:rsidRDefault="006860D5" w:rsidP="006860D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</w:rPr>
              <w:t>4</w:t>
            </w:r>
          </w:p>
        </w:tc>
        <w:tc>
          <w:tcPr>
            <w:tcW w:w="5536" w:type="dxa"/>
            <w:shd w:val="clear" w:color="auto" w:fill="F0EEC8"/>
            <w:vAlign w:val="center"/>
          </w:tcPr>
          <w:p w14:paraId="418742F6" w14:textId="554DF20B" w:rsidR="001D548D" w:rsidRDefault="003D0538" w:rsidP="006860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เอินซือ-กลับฉงชิ่ง</w:t>
            </w:r>
            <w:r w:rsidR="00A643D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 xml:space="preserve">(รถไฟความเร็วสูง 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D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3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 xml:space="preserve"> 09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.02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-1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2.02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)</w:t>
            </w:r>
            <w:r w:rsidR="00A643D0"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 xml:space="preserve"> 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ฉงชิ่ง-ตึก22ชั้น-ตึกตะเกียบ-</w:t>
            </w:r>
            <w:r w:rsidR="001D548D" w:rsidRPr="001D548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Longmenhao Old Street</w:t>
            </w:r>
            <w:r w:rsidR="001D548D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ถนนคนเดินเจี่ยฟางเป่ย-</w:t>
            </w:r>
          </w:p>
          <w:p w14:paraId="375DD9AA" w14:textId="5D9F40D6" w:rsidR="002558DF" w:rsidRPr="002558DF" w:rsidRDefault="003D0538" w:rsidP="006860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Pop Mart</w:t>
            </w:r>
          </w:p>
        </w:tc>
        <w:tc>
          <w:tcPr>
            <w:tcW w:w="850" w:type="dxa"/>
            <w:shd w:val="clear" w:color="auto" w:fill="F0EEC8"/>
            <w:vAlign w:val="center"/>
          </w:tcPr>
          <w:p w14:paraId="26742C32" w14:textId="77B6428B" w:rsidR="006860D5" w:rsidRPr="005C7664" w:rsidRDefault="006860D5" w:rsidP="006860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shd w:val="clear" w:color="auto" w:fill="F0EEC8"/>
            <w:vAlign w:val="center"/>
          </w:tcPr>
          <w:p w14:paraId="505CC1CD" w14:textId="77777777" w:rsidR="00D9672C" w:rsidRDefault="00866D32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51D0410C" w14:textId="4FE1789C" w:rsidR="00744DB7" w:rsidRPr="00744DB7" w:rsidRDefault="00744DB7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EE0000"/>
                <w:sz w:val="20"/>
                <w:szCs w:val="20"/>
                <w:cs/>
              </w:rPr>
              <w:t>สุกี้หม่าล่า</w:t>
            </w:r>
          </w:p>
        </w:tc>
        <w:tc>
          <w:tcPr>
            <w:tcW w:w="895" w:type="dxa"/>
            <w:shd w:val="clear" w:color="auto" w:fill="F0EEC8"/>
            <w:vAlign w:val="center"/>
          </w:tcPr>
          <w:p w14:paraId="3D5C3CC1" w14:textId="6FCE8783" w:rsidR="00185A74" w:rsidRPr="002558DF" w:rsidRDefault="00866D32" w:rsidP="00255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905" w:type="dxa"/>
            <w:shd w:val="clear" w:color="auto" w:fill="F0EEC8"/>
            <w:vAlign w:val="center"/>
          </w:tcPr>
          <w:p w14:paraId="1F14908B" w14:textId="77777777" w:rsidR="003D0538" w:rsidRPr="003D0538" w:rsidRDefault="003D0538" w:rsidP="003D05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Chongqing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huashang Hotel</w:t>
            </w:r>
          </w:p>
          <w:p w14:paraId="16939853" w14:textId="72F9F80A" w:rsidR="006860D5" w:rsidRPr="005C7664" w:rsidRDefault="003D0538" w:rsidP="003D05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ระดับ </w:t>
            </w: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ดาว หรือเทียบเท่า</w:t>
            </w:r>
          </w:p>
        </w:tc>
      </w:tr>
      <w:tr w:rsidR="00866D32" w:rsidRPr="002240DF" w14:paraId="2FDAA664" w14:textId="77777777" w:rsidTr="00744DB7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3" w:type="dxa"/>
            <w:vAlign w:val="center"/>
          </w:tcPr>
          <w:p w14:paraId="203D7169" w14:textId="722E0418" w:rsidR="00866D32" w:rsidRPr="005C7664" w:rsidRDefault="00866D32" w:rsidP="006860D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5536" w:type="dxa"/>
            <w:vAlign w:val="center"/>
          </w:tcPr>
          <w:p w14:paraId="40483368" w14:textId="23FCE105" w:rsidR="003D0538" w:rsidRPr="003D0538" w:rsidRDefault="003D0538" w:rsidP="003D05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สนามบินฉงชิ่ง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เดินทางกลับกรุงเทพ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ฯ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(ดอนเมือง)</w:t>
            </w:r>
          </w:p>
          <w:p w14:paraId="70348B01" w14:textId="2CE8EB88" w:rsidR="00866D32" w:rsidRPr="005C7664" w:rsidRDefault="003D0538" w:rsidP="003D05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Pr="003D0538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CKG-DMK FD557/11.20-13.35)</w:t>
            </w:r>
          </w:p>
        </w:tc>
        <w:tc>
          <w:tcPr>
            <w:tcW w:w="850" w:type="dxa"/>
            <w:vAlign w:val="center"/>
          </w:tcPr>
          <w:p w14:paraId="2AC5989B" w14:textId="580E5740" w:rsidR="00866D32" w:rsidRPr="003D0538" w:rsidRDefault="00866D32" w:rsidP="006860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vAlign w:val="center"/>
          </w:tcPr>
          <w:p w14:paraId="797C33DE" w14:textId="6DD0B4C0" w:rsidR="00CF5059" w:rsidRPr="003D0538" w:rsidRDefault="00CF5059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</w:p>
        </w:tc>
        <w:tc>
          <w:tcPr>
            <w:tcW w:w="895" w:type="dxa"/>
            <w:vAlign w:val="center"/>
          </w:tcPr>
          <w:p w14:paraId="2CDEC961" w14:textId="7AB32B26" w:rsidR="00D9672C" w:rsidRPr="003D0538" w:rsidRDefault="00D9672C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2905" w:type="dxa"/>
            <w:vAlign w:val="center"/>
          </w:tcPr>
          <w:p w14:paraId="79E06048" w14:textId="494A95A4" w:rsidR="00866D32" w:rsidRPr="005C7664" w:rsidRDefault="00866D32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6860D5" w:rsidRPr="002240DF" w14:paraId="65158A4A" w14:textId="77777777" w:rsidTr="00744D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0" w:type="dxa"/>
            <w:gridSpan w:val="6"/>
            <w:shd w:val="clear" w:color="auto" w:fill="AE5C0E"/>
          </w:tcPr>
          <w:p w14:paraId="66FF2404" w14:textId="32325DC5" w:rsidR="006860D5" w:rsidRPr="005C7664" w:rsidRDefault="006860D5" w:rsidP="006860D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</w:tc>
      </w:tr>
    </w:tbl>
    <w:tbl>
      <w:tblPr>
        <w:tblStyle w:val="GridTable4-Accent6"/>
        <w:tblpPr w:leftFromText="180" w:rightFromText="180" w:vertAnchor="text" w:horzAnchor="margin" w:tblpY="40"/>
        <w:tblW w:w="11471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2689"/>
        <w:gridCol w:w="1842"/>
        <w:gridCol w:w="1701"/>
        <w:gridCol w:w="1418"/>
        <w:gridCol w:w="2421"/>
        <w:gridCol w:w="1400"/>
      </w:tblGrid>
      <w:tr w:rsidR="001821BC" w:rsidRPr="001821BC" w14:paraId="2A3721C5" w14:textId="77777777" w:rsidTr="00744DB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E5C0E"/>
            <w:vAlign w:val="center"/>
          </w:tcPr>
          <w:p w14:paraId="41C81018" w14:textId="77777777" w:rsidR="001821BC" w:rsidRPr="00744DB7" w:rsidRDefault="001821BC" w:rsidP="001821BC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2" w:name="_Hlk214007524"/>
            <w:bookmarkStart w:id="3" w:name="_Hlk213760495"/>
            <w:bookmarkEnd w:id="1"/>
            <w:r w:rsidRPr="00744DB7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10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331E3DD7" w14:textId="77777777" w:rsidR="001821BC" w:rsidRPr="00744DB7" w:rsidRDefault="001821BC" w:rsidP="001821BC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744DB7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bookmarkEnd w:id="3"/>
          </w:p>
        </w:tc>
      </w:tr>
      <w:tr w:rsidR="001821BC" w:rsidRPr="001821BC" w14:paraId="4B3D4B18" w14:textId="77777777" w:rsidTr="00744D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shd w:val="clear" w:color="auto" w:fill="F0EEC8"/>
            <w:vAlign w:val="center"/>
          </w:tcPr>
          <w:p w14:paraId="2017530B" w14:textId="77777777" w:rsidR="001821BC" w:rsidRPr="001821BC" w:rsidRDefault="001821BC" w:rsidP="001821BC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วันเดินทาง</w:t>
            </w:r>
          </w:p>
        </w:tc>
        <w:tc>
          <w:tcPr>
            <w:tcW w:w="1842" w:type="dxa"/>
            <w:shd w:val="clear" w:color="auto" w:fill="F0EEC8"/>
            <w:vAlign w:val="center"/>
          </w:tcPr>
          <w:p w14:paraId="39D9839F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ผู้ใหญ่ </w:t>
            </w:r>
          </w:p>
          <w:p w14:paraId="689B2E32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(พัก 2-3 ท่าน)</w:t>
            </w:r>
          </w:p>
          <w:p w14:paraId="2448204A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(ไม่มีราคาเด็ก)</w:t>
            </w:r>
          </w:p>
        </w:tc>
        <w:tc>
          <w:tcPr>
            <w:tcW w:w="1701" w:type="dxa"/>
            <w:shd w:val="clear" w:color="auto" w:fill="F0EEC8"/>
            <w:vAlign w:val="center"/>
          </w:tcPr>
          <w:p w14:paraId="7E0B6E7A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พักเดี่ยวจ่ายเพิ่ม</w:t>
            </w:r>
          </w:p>
        </w:tc>
        <w:tc>
          <w:tcPr>
            <w:tcW w:w="1418" w:type="dxa"/>
            <w:shd w:val="clear" w:color="auto" w:fill="F0EEC8"/>
            <w:vAlign w:val="center"/>
          </w:tcPr>
          <w:p w14:paraId="179A35FC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Infant</w:t>
            </w:r>
          </w:p>
          <w:p w14:paraId="1215BB2C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(ไม่เกิน 2 ปี)</w:t>
            </w:r>
          </w:p>
        </w:tc>
        <w:tc>
          <w:tcPr>
            <w:tcW w:w="2421" w:type="dxa"/>
            <w:shd w:val="clear" w:color="auto" w:fill="F0EEC8"/>
            <w:vAlign w:val="center"/>
          </w:tcPr>
          <w:p w14:paraId="66BA4A6B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ค่าทิป </w:t>
            </w:r>
          </w:p>
          <w:p w14:paraId="13C5D6FF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(ไกด์+คนขับ+หัวหน้าทัวร์)</w:t>
            </w:r>
          </w:p>
        </w:tc>
        <w:tc>
          <w:tcPr>
            <w:tcW w:w="1400" w:type="dxa"/>
            <w:shd w:val="clear" w:color="auto" w:fill="F0EEC8"/>
            <w:vAlign w:val="center"/>
          </w:tcPr>
          <w:p w14:paraId="27D5AC3C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มัดจำ/ที่นั่ง</w:t>
            </w:r>
          </w:p>
        </w:tc>
      </w:tr>
      <w:tr w:rsidR="001821BC" w:rsidRPr="001821BC" w14:paraId="724C558A" w14:textId="77777777" w:rsidTr="00744DB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Align w:val="center"/>
          </w:tcPr>
          <w:p w14:paraId="0976B4A2" w14:textId="5A72FE00" w:rsidR="001821BC" w:rsidRPr="001821BC" w:rsidRDefault="003D0538" w:rsidP="001821BC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24-28 </w:t>
            </w:r>
            <w:r w:rsidR="00B844F2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ธันวาคม</w:t>
            </w:r>
            <w:r w:rsidR="001821BC" w:rsidRPr="001821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256</w:t>
            </w:r>
            <w:r w:rsidR="00B844F2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</w:p>
        </w:tc>
        <w:tc>
          <w:tcPr>
            <w:tcW w:w="1842" w:type="dxa"/>
            <w:vAlign w:val="center"/>
          </w:tcPr>
          <w:p w14:paraId="29FC6752" w14:textId="08D18C31" w:rsidR="001821BC" w:rsidRPr="001821BC" w:rsidRDefault="0024775B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,999 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vAlign w:val="center"/>
          </w:tcPr>
          <w:p w14:paraId="53147EAB" w14:textId="7CEB85D1" w:rsidR="001821BC" w:rsidRPr="001821BC" w:rsidRDefault="005F1B29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="0024775B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5</w:t>
            </w:r>
            <w:r w:rsidR="0024775B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vAlign w:val="center"/>
          </w:tcPr>
          <w:p w14:paraId="544C43B5" w14:textId="0A0CFAF6" w:rsidR="001821BC" w:rsidRPr="001821BC" w:rsidRDefault="0024775B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2421" w:type="dxa"/>
            <w:vAlign w:val="center"/>
          </w:tcPr>
          <w:p w14:paraId="0CCE4B94" w14:textId="77777777" w:rsidR="001821BC" w:rsidRPr="001821BC" w:rsidRDefault="001821BC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vAlign w:val="center"/>
          </w:tcPr>
          <w:p w14:paraId="6136118E" w14:textId="77777777" w:rsidR="001821BC" w:rsidRPr="001821BC" w:rsidRDefault="001821BC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1821BC" w:rsidRPr="001821BC" w14:paraId="1F0AD586" w14:textId="77777777" w:rsidTr="00744D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shd w:val="clear" w:color="auto" w:fill="F0EEC8"/>
            <w:vAlign w:val="center"/>
          </w:tcPr>
          <w:p w14:paraId="757A90FB" w14:textId="110116A3" w:rsidR="001821BC" w:rsidRPr="001821BC" w:rsidRDefault="003D0538" w:rsidP="001821BC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13-17</w:t>
            </w:r>
            <w:r w:rsidR="00B844F2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มกราคม</w:t>
            </w: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</w:t>
            </w:r>
            <w:r w:rsidR="00B844F2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2569</w:t>
            </w:r>
          </w:p>
        </w:tc>
        <w:tc>
          <w:tcPr>
            <w:tcW w:w="1842" w:type="dxa"/>
            <w:shd w:val="clear" w:color="auto" w:fill="F0EEC8"/>
            <w:vAlign w:val="center"/>
          </w:tcPr>
          <w:p w14:paraId="7A18E524" w14:textId="2D42B76F" w:rsidR="001821BC" w:rsidRPr="001821BC" w:rsidRDefault="0024775B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22,999 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shd w:val="clear" w:color="auto" w:fill="F0EEC8"/>
            <w:vAlign w:val="center"/>
          </w:tcPr>
          <w:p w14:paraId="281B8EF0" w14:textId="1C7096E3" w:rsidR="001821BC" w:rsidRPr="001821BC" w:rsidRDefault="005F1B29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="0024775B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5</w:t>
            </w:r>
            <w:r w:rsidR="0024775B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shd w:val="clear" w:color="auto" w:fill="F0EEC8"/>
            <w:vAlign w:val="center"/>
          </w:tcPr>
          <w:p w14:paraId="44476694" w14:textId="58E8CC44" w:rsidR="001821BC" w:rsidRPr="001821BC" w:rsidRDefault="0024775B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2421" w:type="dxa"/>
            <w:shd w:val="clear" w:color="auto" w:fill="F0EEC8"/>
            <w:vAlign w:val="center"/>
          </w:tcPr>
          <w:p w14:paraId="023709FF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0EEC8"/>
            <w:vAlign w:val="center"/>
          </w:tcPr>
          <w:p w14:paraId="14872107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1821BC" w:rsidRPr="001821BC" w14:paraId="072F6276" w14:textId="77777777" w:rsidTr="00744DB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Align w:val="center"/>
          </w:tcPr>
          <w:p w14:paraId="7DAE4733" w14:textId="1EF4E520" w:rsidR="001821BC" w:rsidRPr="001821BC" w:rsidRDefault="003D0538" w:rsidP="001821BC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27-31 มกราคม 2569</w:t>
            </w:r>
          </w:p>
        </w:tc>
        <w:tc>
          <w:tcPr>
            <w:tcW w:w="1842" w:type="dxa"/>
            <w:vAlign w:val="center"/>
          </w:tcPr>
          <w:p w14:paraId="21EE6158" w14:textId="08AC5C12" w:rsidR="001821BC" w:rsidRPr="001821BC" w:rsidRDefault="0024775B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23,999 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vAlign w:val="center"/>
          </w:tcPr>
          <w:p w14:paraId="51194383" w14:textId="44B9C3A1" w:rsidR="001821BC" w:rsidRPr="001821BC" w:rsidRDefault="005F1B29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="0024775B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5</w:t>
            </w:r>
            <w:r w:rsidR="0024775B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vAlign w:val="center"/>
          </w:tcPr>
          <w:p w14:paraId="513FCA90" w14:textId="406048A9" w:rsidR="001821BC" w:rsidRPr="001821BC" w:rsidRDefault="0024775B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2421" w:type="dxa"/>
            <w:vAlign w:val="center"/>
          </w:tcPr>
          <w:p w14:paraId="174AC537" w14:textId="77777777" w:rsidR="001821BC" w:rsidRPr="001821BC" w:rsidRDefault="001821BC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vAlign w:val="center"/>
          </w:tcPr>
          <w:p w14:paraId="2A7C8CB9" w14:textId="77777777" w:rsidR="001821BC" w:rsidRPr="001821BC" w:rsidRDefault="001821BC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1821BC" w:rsidRPr="001821BC" w14:paraId="2FF5E124" w14:textId="77777777" w:rsidTr="00744D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shd w:val="clear" w:color="auto" w:fill="F0EEC8"/>
            <w:vAlign w:val="center"/>
          </w:tcPr>
          <w:p w14:paraId="0E133D24" w14:textId="7AE5BEC0" w:rsidR="001821BC" w:rsidRPr="001821BC" w:rsidRDefault="003D0538" w:rsidP="001821BC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19-23 มีนาคม 2569</w:t>
            </w:r>
          </w:p>
        </w:tc>
        <w:tc>
          <w:tcPr>
            <w:tcW w:w="1842" w:type="dxa"/>
            <w:shd w:val="clear" w:color="auto" w:fill="F0EEC8"/>
            <w:vAlign w:val="center"/>
          </w:tcPr>
          <w:p w14:paraId="131D550A" w14:textId="220C68A7" w:rsidR="001821BC" w:rsidRPr="001821BC" w:rsidRDefault="0024775B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23,999 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shd w:val="clear" w:color="auto" w:fill="F0EEC8"/>
            <w:vAlign w:val="center"/>
          </w:tcPr>
          <w:p w14:paraId="675414A2" w14:textId="234337F5" w:rsidR="001821BC" w:rsidRPr="001821BC" w:rsidRDefault="005F1B29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="0024775B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5</w:t>
            </w:r>
            <w:r w:rsidR="0024775B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shd w:val="clear" w:color="auto" w:fill="F0EEC8"/>
            <w:vAlign w:val="center"/>
          </w:tcPr>
          <w:p w14:paraId="1FA866F1" w14:textId="781B563B" w:rsidR="001821BC" w:rsidRPr="001821BC" w:rsidRDefault="0024775B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="001821BC"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2421" w:type="dxa"/>
            <w:shd w:val="clear" w:color="auto" w:fill="F0EEC8"/>
            <w:vAlign w:val="center"/>
          </w:tcPr>
          <w:p w14:paraId="1A81E818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0EEC8"/>
            <w:vAlign w:val="center"/>
          </w:tcPr>
          <w:p w14:paraId="04B1B192" w14:textId="77777777" w:rsidR="001821BC" w:rsidRPr="001821BC" w:rsidRDefault="001821BC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1821BC" w:rsidRPr="001821BC" w14:paraId="1B74D3C1" w14:textId="77777777" w:rsidTr="00744DB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shd w:val="clear" w:color="auto" w:fill="AE5C0E"/>
            <w:vAlign w:val="center"/>
          </w:tcPr>
          <w:p w14:paraId="77087B73" w14:textId="77777777" w:rsidR="001821BC" w:rsidRPr="001821BC" w:rsidRDefault="001821BC" w:rsidP="001821BC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744DB7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ชำระค่าทิปที่สนามบินวันเดินทาง</w:t>
            </w:r>
            <w:r w:rsidRPr="00744DB7"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</w:t>
            </w:r>
            <w:r w:rsidRPr="00744DB7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ท่านละ</w:t>
            </w:r>
            <w:r w:rsidRPr="00744DB7"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1</w:t>
            </w:r>
            <w:r w:rsidRPr="00744DB7"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744DB7"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500 </w:t>
            </w:r>
            <w:r w:rsidRPr="00744DB7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bookmarkEnd w:id="2"/>
    </w:tbl>
    <w:p w14:paraId="51C481DB" w14:textId="4BC3B521" w:rsidR="00866D32" w:rsidRPr="003D0538" w:rsidRDefault="00866D32" w:rsidP="000B0715">
      <w:pPr>
        <w:tabs>
          <w:tab w:val="left" w:pos="3857"/>
        </w:tabs>
      </w:pPr>
    </w:p>
    <w:p w14:paraId="2E088051" w14:textId="172F684A" w:rsidR="00691F77" w:rsidRDefault="00691F77" w:rsidP="000B0715">
      <w:pPr>
        <w:tabs>
          <w:tab w:val="left" w:pos="3857"/>
        </w:tabs>
      </w:pPr>
    </w:p>
    <w:p w14:paraId="10C08F97" w14:textId="465149E1" w:rsidR="00691F77" w:rsidRDefault="00691F77" w:rsidP="000B0715">
      <w:pPr>
        <w:tabs>
          <w:tab w:val="left" w:pos="3857"/>
        </w:tabs>
      </w:pPr>
    </w:p>
    <w:p w14:paraId="378C1528" w14:textId="14145FE6" w:rsidR="00691F77" w:rsidRDefault="00691F77" w:rsidP="000B0715">
      <w:pPr>
        <w:tabs>
          <w:tab w:val="left" w:pos="3857"/>
        </w:tabs>
      </w:pPr>
    </w:p>
    <w:p w14:paraId="6CAFAF27" w14:textId="2ADF58A4" w:rsidR="00691F77" w:rsidRDefault="00691F77" w:rsidP="000B0715">
      <w:pPr>
        <w:tabs>
          <w:tab w:val="left" w:pos="3857"/>
        </w:tabs>
      </w:pPr>
    </w:p>
    <w:p w14:paraId="55584D97" w14:textId="37A574AB" w:rsidR="00691F77" w:rsidRDefault="00691F77" w:rsidP="000B0715">
      <w:pPr>
        <w:tabs>
          <w:tab w:val="left" w:pos="3857"/>
        </w:tabs>
      </w:pPr>
    </w:p>
    <w:p w14:paraId="6179A3A7" w14:textId="12882E37" w:rsidR="00691F77" w:rsidRDefault="00691F77" w:rsidP="000B0715">
      <w:pPr>
        <w:tabs>
          <w:tab w:val="left" w:pos="3857"/>
        </w:tabs>
      </w:pPr>
    </w:p>
    <w:p w14:paraId="27CDF9FB" w14:textId="0869D6CE" w:rsidR="00866D32" w:rsidRPr="000B0715" w:rsidRDefault="00866D32" w:rsidP="003D0538">
      <w:pPr>
        <w:tabs>
          <w:tab w:val="left" w:pos="1123"/>
        </w:tabs>
        <w:rPr>
          <w: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E5BC6E"/>
        <w:tblLook w:val="04A0" w:firstRow="1" w:lastRow="0" w:firstColumn="1" w:lastColumn="0" w:noHBand="0" w:noVBand="1"/>
      </w:tblPr>
      <w:tblGrid>
        <w:gridCol w:w="1114"/>
        <w:gridCol w:w="9332"/>
        <w:gridCol w:w="843"/>
      </w:tblGrid>
      <w:tr w:rsidR="00B8304C" w:rsidRPr="00B8304C" w14:paraId="16AB1BF4" w14:textId="3A882359" w:rsidTr="00744DB7">
        <w:tc>
          <w:tcPr>
            <w:tcW w:w="1134" w:type="dxa"/>
            <w:shd w:val="clear" w:color="auto" w:fill="AE5C0E"/>
            <w:vAlign w:val="center"/>
          </w:tcPr>
          <w:p w14:paraId="4DADB358" w14:textId="3A2E427A" w:rsidR="009769CE" w:rsidRPr="00744DB7" w:rsidRDefault="009769CE" w:rsidP="00DE5E22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639" w:type="dxa"/>
            <w:shd w:val="clear" w:color="auto" w:fill="AE5C0E"/>
            <w:vAlign w:val="center"/>
          </w:tcPr>
          <w:p w14:paraId="0AA5B53A" w14:textId="26462F57" w:rsidR="003D0538" w:rsidRPr="00744DB7" w:rsidRDefault="003D0538" w:rsidP="003D0538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กรุงเทพฯ(ดอนเมือง)-ฉงชิ่ง-รับคณะที่สนามบิน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ฉงชิ่งหมู่บ้านโบราณฉือชี่โขว่-รถไฟทะลุตึก-หงหยาต้ง</w:t>
            </w:r>
          </w:p>
          <w:p w14:paraId="1BC60499" w14:textId="12261A16" w:rsidR="009769CE" w:rsidRPr="00744DB7" w:rsidRDefault="003D0538" w:rsidP="003D0538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DMK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-CKG 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FD556/06.15-10.20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850" w:type="dxa"/>
            <w:shd w:val="clear" w:color="auto" w:fill="AE5C0E"/>
            <w:vAlign w:val="center"/>
          </w:tcPr>
          <w:p w14:paraId="13C0CD8C" w14:textId="65C22BA7" w:rsidR="009769CE" w:rsidRPr="00744DB7" w:rsidRDefault="009769CE" w:rsidP="009769CE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-/</w:t>
            </w:r>
            <w:r w:rsidR="003D0538"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3D0538"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1020B2C8" w14:textId="1BEE5035" w:rsidR="003D2818" w:rsidRDefault="003D0538" w:rsidP="003D2818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214011612"/>
      <w:r>
        <w:rPr>
          <w:rFonts w:ascii="TH SarabunPSK" w:hAnsi="TH SarabunPSK" w:cs="TH SarabunPSK"/>
          <w:b/>
          <w:bCs/>
          <w:sz w:val="32"/>
          <w:szCs w:val="32"/>
        </w:rPr>
        <w:t>03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0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 xml:space="preserve">0 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พร้อมกันที่จุดนัดหมาย 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อาคารผู้โดยสารขาออก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>เคาน์เตอร์ สายการบิน</w:t>
      </w:r>
      <w:r w:rsidR="000F2BC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D0538">
        <w:rPr>
          <w:rFonts w:ascii="TH SarabunPSK" w:hAnsi="TH SarabunPSK" w:cs="TH SarabunPSK"/>
          <w:b/>
          <w:bCs/>
          <w:sz w:val="32"/>
          <w:szCs w:val="32"/>
        </w:rPr>
        <w:t>Thai AirAsia (FD)</w:t>
      </w:r>
    </w:p>
    <w:p w14:paraId="58C5D02C" w14:textId="25AAD7DD" w:rsidR="002240DF" w:rsidRPr="000C7CA9" w:rsidRDefault="002240DF" w:rsidP="003D2818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โดยมีเจ้าหน้าที่รอรับเพื่อแนะนำกระบวนการก่อนการเดินทาง</w:t>
      </w:r>
    </w:p>
    <w:p w14:paraId="5330766F" w14:textId="631173C8" w:rsidR="00560A5B" w:rsidRDefault="00014877" w:rsidP="00560A5B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06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15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ออกเดินทางจากสนามบิน</w:t>
      </w:r>
      <w:r w:rsidR="00744DB7"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 สายการบิน </w:t>
      </w:r>
      <w:r w:rsidR="00560A5B" w:rsidRPr="00560A5B">
        <w:rPr>
          <w:rFonts w:ascii="TH SarabunPSK" w:hAnsi="TH SarabunPSK" w:cs="TH SarabunPSK"/>
          <w:b/>
          <w:bCs/>
          <w:sz w:val="32"/>
          <w:szCs w:val="32"/>
        </w:rPr>
        <w:t>Thai AirAsia (FD)</w:t>
      </w:r>
      <w:r w:rsidR="00560A5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D0538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 w:rsidRPr="00014877">
        <w:rPr>
          <w:rFonts w:ascii="TH SarabunPSK" w:hAnsi="TH SarabunPSK" w:cs="TH SarabunPSK"/>
          <w:b/>
          <w:bCs/>
          <w:sz w:val="32"/>
          <w:szCs w:val="32"/>
        </w:rPr>
        <w:t>FD556</w:t>
      </w:r>
    </w:p>
    <w:bookmarkEnd w:id="4"/>
    <w:p w14:paraId="3D7022B1" w14:textId="250CFA10" w:rsidR="00EE2B5D" w:rsidRDefault="00560A5B" w:rsidP="000C34F4">
      <w:pPr>
        <w:pStyle w:val="NoSpacing"/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DE20C41" wp14:editId="5C963D01">
            <wp:extent cx="7168515" cy="14338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7E4AF" w14:textId="77777777" w:rsidR="00EE2B5D" w:rsidRDefault="00EE2B5D" w:rsidP="009769CE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9F98337" w14:textId="52224FD6" w:rsidR="00D90EE1" w:rsidRDefault="00014877" w:rsidP="00FC5C84">
      <w:pPr>
        <w:pStyle w:val="NoSpacing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10.20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CA3AF3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สนามบินเมืองฉงชิ่ง 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</w:t>
      </w:r>
      <w:r w:rsidR="00EE2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D72A6" w:rsidRPr="008D72A6">
        <w:rPr>
          <w:rFonts w:ascii="TH SarabunPSK" w:hAnsi="TH SarabunPSK" w:cs="TH SarabunPSK"/>
          <w:b/>
          <w:bCs/>
          <w:sz w:val="32"/>
          <w:szCs w:val="32"/>
          <w:cs/>
        </w:rPr>
        <w:t>จากนั้นแต่ละท่านรับกระเป๋าสัมภาระที่โหลดตรวจเช็คให้เรียบร้อย</w:t>
      </w:r>
      <w:r w:rsidR="008D72A6" w:rsidRPr="00D90EE1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(ประเทศจีนเวลาเร็วกว่าไทย 1 ชั่วโมง) </w:t>
      </w:r>
      <w:r w:rsidR="008D72A6" w:rsidRPr="00D90EE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</w:p>
    <w:p w14:paraId="6E113775" w14:textId="66129D63" w:rsidR="008D72A6" w:rsidRDefault="008D72A6" w:rsidP="009769CE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D72A6">
        <w:rPr>
          <w:rFonts w:ascii="TH SarabunPSK" w:hAnsi="TH SarabunPSK" w:cs="TH SarabunPSK"/>
          <w:b/>
          <w:bCs/>
          <w:sz w:val="32"/>
          <w:szCs w:val="32"/>
          <w:cs/>
        </w:rPr>
        <w:t>ฉงชิ่ง (</w:t>
      </w:r>
      <w:r w:rsidRPr="008D72A6">
        <w:rPr>
          <w:rFonts w:ascii="TH SarabunPSK" w:hAnsi="TH SarabunPSK" w:cs="TH SarabunPSK"/>
          <w:b/>
          <w:bCs/>
          <w:sz w:val="32"/>
          <w:szCs w:val="32"/>
        </w:rPr>
        <w:t xml:space="preserve">Chongqing) </w:t>
      </w:r>
      <w:r w:rsidRPr="008D72A6">
        <w:rPr>
          <w:rFonts w:ascii="TH SarabunPSK" w:hAnsi="TH SarabunPSK" w:cs="TH SarabunPSK"/>
          <w:sz w:val="32"/>
          <w:szCs w:val="32"/>
          <w:cs/>
        </w:rPr>
        <w:t>เมืองเอกของภาคตะวันตกเฉียงใต้ของจีน คือมหานครที่มีเสน่ห์เฉพาะตัว ท่ามกลางภูเขาสูง แม่น้ำใหญ่ และตึกระฟ้าที่ผสานกลมกลืนอย่างลงตัว เมืองนี้ขึ้นชื่อเรื่องภูมิประเทศที่ซับซ้อนจนได้รับฉายาว่า “เมืองภูเขา” และ “นครลอยฟ้า”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</w:t>
      </w:r>
      <w:r w:rsidRPr="008D72A6">
        <w:rPr>
          <w:rFonts w:ascii="TH SarabunPSK" w:hAnsi="TH SarabunPSK" w:cs="TH SarabunPSK"/>
          <w:sz w:val="32"/>
          <w:szCs w:val="32"/>
          <w:cs/>
        </w:rPr>
        <w:t>ต็มไปด้วยมนต์เสน่ห์ของแสงไฟยามค่ำคืน อาหารรสจัดจ้านอย่างหม้อไฟเสฉวน และวัฒนธรรมจีนโบราณที่ยังคงมีชีวิตชีวา ท่ามกลางความทันสมัย</w:t>
      </w:r>
    </w:p>
    <w:p w14:paraId="732CCFBB" w14:textId="69C3589B" w:rsidR="00014877" w:rsidRDefault="00014877" w:rsidP="000148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62B3091" wp14:editId="24B46AE4">
            <wp:extent cx="7168515" cy="35839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920B8" w14:textId="77777777" w:rsidR="00014877" w:rsidRPr="00014877" w:rsidRDefault="00014877" w:rsidP="00014877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014877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014877">
        <w:rPr>
          <w:rFonts w:ascii="TH SarabunPSK" w:hAnsi="TH SarabunPSK" w:cs="TH SarabunPSK" w:hint="cs"/>
          <w:b/>
          <w:bCs/>
          <w:sz w:val="32"/>
          <w:szCs w:val="32"/>
          <w:cs/>
        </w:rPr>
        <w:t>หมู่บ้านโบราณฉือชี่โข่ว (</w:t>
      </w:r>
      <w:r w:rsidRPr="00014877">
        <w:rPr>
          <w:rFonts w:ascii="TH SarabunPSK" w:hAnsi="TH SarabunPSK" w:cs="TH SarabunPSK" w:hint="cs"/>
          <w:b/>
          <w:bCs/>
          <w:sz w:val="32"/>
          <w:szCs w:val="32"/>
        </w:rPr>
        <w:t>Chiqikou Ancient Town)</w:t>
      </w:r>
      <w:r w:rsidRPr="00014877">
        <w:rPr>
          <w:rFonts w:ascii="TH SarabunPSK" w:hAnsi="TH SarabunPSK" w:cs="TH SarabunPSK" w:hint="cs"/>
          <w:sz w:val="32"/>
          <w:szCs w:val="32"/>
          <w:cs/>
        </w:rPr>
        <w:t xml:space="preserve"> เป็นหมู่บ้านโบราณที่มีเสน่ห์และเต็มไปด้วยประวัติศาสตร์ มีบรรยากาศที่เงียบสงบและเหมาะแก่การสำรวจ หมู่บ้านนี้มีบ้านเรือนและอาคารที่สร้างขึ้นในสไตล์จีนโบราณ ซึ่งมีการอนุรักษ์สถาปัตยกรรมไว้อย่างดี ทำให้ผู้เข้าชมรู้สึกเหมือนได้ย้อนเวลาไปในอดีต และถนนในหมู่บ้านมีความคดเคี้ยวและเต็มไปด้วยร้านค้าขายสินค้าท้องถิ่น ร้านอาหาร และของที่ระลึก ซึ่งสามารถลิ้มลองอาหารท้องถิ่นและซื้อของที่ระลึกกลับบ้าน </w:t>
      </w:r>
    </w:p>
    <w:p w14:paraId="49BA5B8C" w14:textId="0D56EAAC" w:rsidR="00014877" w:rsidRDefault="00014877" w:rsidP="00014877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E05A8F4" w14:textId="19089C8C" w:rsidR="00014877" w:rsidRDefault="00157411" w:rsidP="0015741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A7E6320" wp14:editId="60D76574">
            <wp:extent cx="7168515" cy="3582670"/>
            <wp:effectExtent l="0" t="0" r="0" b="0"/>
            <wp:docPr id="13" name="Picture 4" descr="A group of people walking i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233523" name="Picture 4" descr="A group of people walking in a stre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358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A61F9" w14:textId="055678B3" w:rsidR="00157411" w:rsidRPr="00157411" w:rsidRDefault="00157411" w:rsidP="00157411">
      <w:pPr>
        <w:pStyle w:val="NoSpacing"/>
        <w:rPr>
          <w:rFonts w:ascii="TH SarabunPSK" w:hAnsi="TH SarabunPSK" w:cs="TH SarabunPSK"/>
          <w:color w:val="C00000"/>
          <w:sz w:val="32"/>
          <w:szCs w:val="32"/>
        </w:rPr>
      </w:pP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(มื้อที่ </w:t>
      </w: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>1</w:t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3C417EF9" w14:textId="5519056D" w:rsidR="00157411" w:rsidRDefault="00157411" w:rsidP="0015741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574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นำท่านชม รถไฟทะลุตึก </w:t>
      </w:r>
      <w:r w:rsidRPr="00157411">
        <w:rPr>
          <w:rFonts w:ascii="TH SarabunPSK" w:hAnsi="TH SarabunPSK" w:cs="TH SarabunPSK"/>
          <w:b/>
          <w:bCs/>
          <w:sz w:val="32"/>
          <w:szCs w:val="32"/>
        </w:rPr>
        <w:t>(Monorail Train)</w:t>
      </w:r>
      <w:r w:rsidR="00DF5ED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57411">
        <w:rPr>
          <w:rFonts w:ascii="TH SarabunPSK" w:hAnsi="TH SarabunPSK" w:cs="TH SarabunPSK"/>
          <w:sz w:val="32"/>
          <w:szCs w:val="32"/>
          <w:cs/>
        </w:rPr>
        <w:t xml:space="preserve">หนึ่งในแลนด์มาร์กที่สะท้อนความทันสมัยและเอกลักษณ์ของเมืองฉงชิ่ง รถไฟฟ้าโมโนเรลสาย </w:t>
      </w:r>
      <w:r w:rsidRPr="00157411">
        <w:rPr>
          <w:rFonts w:ascii="TH SarabunPSK" w:hAnsi="TH SarabunPSK" w:cs="TH SarabunPSK"/>
          <w:sz w:val="32"/>
          <w:szCs w:val="32"/>
        </w:rPr>
        <w:t xml:space="preserve">2 </w:t>
      </w:r>
      <w:r w:rsidRPr="00157411">
        <w:rPr>
          <w:rFonts w:ascii="TH SarabunPSK" w:hAnsi="TH SarabunPSK" w:cs="TH SarabunPSK"/>
          <w:sz w:val="32"/>
          <w:szCs w:val="32"/>
          <w:cs/>
        </w:rPr>
        <w:t xml:space="preserve">วิ่งทะลุผ่านตัวอาคารสูงอย่างน่าทึ่ง 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ซึ่งเป็นวิศวกรรมการสร้างสุดแปลกตา </w:t>
      </w:r>
      <w:r w:rsidRPr="00157411">
        <w:rPr>
          <w:rFonts w:ascii="TH SarabunPSK" w:hAnsi="TH SarabunPSK" w:cs="TH SarabunPSK"/>
          <w:sz w:val="32"/>
          <w:szCs w:val="32"/>
          <w:cs/>
        </w:rPr>
        <w:t>กลายเป็นปรากฏการณ์ที่โด่งดังระดับโลก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 w:rsidRPr="00157411">
        <w:rPr>
          <w:rFonts w:ascii="TH SarabunPSK" w:hAnsi="TH SarabunPSK" w:cs="TH SarabunPSK"/>
          <w:sz w:val="32"/>
          <w:szCs w:val="32"/>
          <w:cs/>
        </w:rPr>
        <w:t>สามารถชมและถ่ายภาพโมเมนต์สุดล้ำนี้จากมุมต่างๆ ของเมือง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 จุด</w:t>
      </w:r>
      <w:r w:rsidRPr="00157411">
        <w:rPr>
          <w:rFonts w:ascii="TH SarabunPSK" w:hAnsi="TH SarabunPSK" w:cs="TH SarabunPSK"/>
          <w:sz w:val="32"/>
          <w:szCs w:val="32"/>
          <w:cs/>
        </w:rPr>
        <w:t>ชมวิวนี้ไม่เพียงสร้างความตื่นตาตื่นใจ แต่ยังเป็นสัญลักษณ์ของการผสมผสานระหว่างเมืองสมัยใหม่กับภูมิประเทศที่มีภูเขาและแม่น้ำรายล้อม</w:t>
      </w:r>
    </w:p>
    <w:p w14:paraId="5A3F7A6F" w14:textId="12A9BFB7" w:rsidR="00157411" w:rsidRPr="00157411" w:rsidRDefault="00157411" w:rsidP="0015741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52C8D39" wp14:editId="415C2E4A">
            <wp:extent cx="7168515" cy="3229610"/>
            <wp:effectExtent l="0" t="0" r="0" b="8890"/>
            <wp:docPr id="20" name="Picture 20" descr="A train going over a train tra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train going over a train track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2677" cy="32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4A9D9" w14:textId="742E7586" w:rsidR="00157411" w:rsidRPr="00157411" w:rsidRDefault="00157411" w:rsidP="0015741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57411">
        <w:rPr>
          <w:rFonts w:ascii="TH SarabunPSK" w:hAnsi="TH SarabunPSK" w:cs="TH SarabunPSK"/>
          <w:sz w:val="32"/>
          <w:szCs w:val="32"/>
          <w:cs/>
        </w:rPr>
        <w:t>จากนั้นเดินทางไปยัง</w:t>
      </w:r>
      <w:r w:rsidRPr="00157411">
        <w:rPr>
          <w:rFonts w:ascii="TH SarabunPSK" w:hAnsi="TH SarabunPSK" w:cs="TH SarabunPSK"/>
          <w:b/>
          <w:bCs/>
          <w:sz w:val="32"/>
          <w:szCs w:val="32"/>
          <w:cs/>
        </w:rPr>
        <w:t xml:space="preserve"> ตลาดหงหยาต้ง (</w:t>
      </w:r>
      <w:r w:rsidRPr="00157411">
        <w:rPr>
          <w:rFonts w:ascii="TH SarabunPSK" w:hAnsi="TH SarabunPSK" w:cs="TH SarabunPSK"/>
          <w:b/>
          <w:bCs/>
          <w:sz w:val="32"/>
          <w:szCs w:val="32"/>
        </w:rPr>
        <w:t xml:space="preserve">Hongyadong) </w:t>
      </w:r>
      <w:r w:rsidRPr="00157411">
        <w:rPr>
          <w:rFonts w:ascii="TH SarabunPSK" w:hAnsi="TH SarabunPSK" w:cs="TH SarabunPSK"/>
          <w:sz w:val="32"/>
          <w:szCs w:val="32"/>
          <w:cs/>
        </w:rPr>
        <w:t>หรือที่เรียกว่า "</w:t>
      </w:r>
      <w:r w:rsidRPr="00157411">
        <w:rPr>
          <w:rFonts w:ascii="TH SarabunPSK" w:hAnsi="TH SarabunPSK" w:cs="TH SarabunPSK"/>
          <w:sz w:val="32"/>
          <w:szCs w:val="32"/>
        </w:rPr>
        <w:t xml:space="preserve">Hongya Cave" </w:t>
      </w:r>
      <w:r w:rsidRPr="00157411">
        <w:rPr>
          <w:rFonts w:ascii="TH SarabunPSK" w:hAnsi="TH SarabunPSK" w:cs="TH SarabunPSK"/>
          <w:sz w:val="32"/>
          <w:szCs w:val="32"/>
          <w:cs/>
        </w:rPr>
        <w:t>เป็นสถานที่ท่องเที่ยวที่มีชื่อเสียงในเมืองฉงชิ่ง โดยตั้งอยู่ริมแม่น้ำแยงซี มีบรรยากาศที่เต็มไปด้วยวัฒนธรรมและประวัติศาสตร์ ตลาดหงหยาต้งเป็นพื้นที่ที่มีอาคารแบบดั้งเดิมที่สร้างขึ้นในสไตล์สถาปัตยกรรมแบบชิโน-ทิเบต โดยมีร้านค้า ร้านอาหาร และบาร์จำนวน</w:t>
      </w:r>
      <w:r w:rsidRPr="00157411">
        <w:rPr>
          <w:rFonts w:ascii="TH SarabunPSK" w:hAnsi="TH SarabunPSK" w:cs="TH SarabunPSK"/>
          <w:sz w:val="32"/>
          <w:szCs w:val="32"/>
          <w:cs/>
        </w:rPr>
        <w:lastRenderedPageBreak/>
        <w:t>มาก ที่นี่</w:t>
      </w:r>
      <w:r w:rsidRPr="00157411">
        <w:rPr>
          <w:rFonts w:ascii="TH SarabunPSK" w:hAnsi="TH SarabunPSK" w:cs="TH SarabunPSK" w:hint="cs"/>
          <w:sz w:val="32"/>
          <w:szCs w:val="32"/>
          <w:cs/>
        </w:rPr>
        <w:t>ท่านสามารถลิ้มลองอาหารรสเด็ด</w:t>
      </w:r>
      <w:r w:rsidRPr="00157411">
        <w:rPr>
          <w:rFonts w:ascii="TH SarabunPSK" w:hAnsi="TH SarabunPSK" w:cs="TH SarabunPSK"/>
          <w:sz w:val="32"/>
          <w:szCs w:val="32"/>
          <w:cs/>
        </w:rPr>
        <w:t>และขนมพื้นเมืองอื่นๆ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ที่ขึ้นชื่อ </w:t>
      </w:r>
      <w:r w:rsidRPr="00157411">
        <w:rPr>
          <w:rFonts w:ascii="TH SarabunPSK" w:hAnsi="TH SarabunPSK" w:cs="TH SarabunPSK"/>
          <w:sz w:val="32"/>
          <w:szCs w:val="32"/>
          <w:cs/>
        </w:rPr>
        <w:t>ตลาดหงหยาต้งยังมีวิวทิวทัศน์ที่สวยงาม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 สามารถเ</w:t>
      </w:r>
      <w:r w:rsidRPr="00157411">
        <w:rPr>
          <w:rFonts w:ascii="TH SarabunPSK" w:hAnsi="TH SarabunPSK" w:cs="TH SarabunPSK"/>
          <w:sz w:val="32"/>
          <w:szCs w:val="32"/>
          <w:cs/>
        </w:rPr>
        <w:t>ดินเล่นตามทางเดินที่มีการจัดแสดงงานศิลปะและสินค้าท้องถิ่น</w:t>
      </w:r>
    </w:p>
    <w:p w14:paraId="0B89C9D0" w14:textId="2BEF5457" w:rsidR="00014877" w:rsidRDefault="00157411" w:rsidP="0015741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835564" wp14:editId="74ADCFF5">
            <wp:extent cx="7168515" cy="358394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1753E" w14:textId="779895CF" w:rsidR="00157411" w:rsidRPr="00157411" w:rsidRDefault="00157411" w:rsidP="00157411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</w:t>
      </w: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มื้อ</w:t>
      </w:r>
      <w:r w:rsidR="00DF5ED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ที่2)</w:t>
      </w:r>
    </w:p>
    <w:p w14:paraId="735C5BCE" w14:textId="61BA0CE2" w:rsidR="00DF5ED2" w:rsidRPr="00DF5ED2" w:rsidRDefault="00DF5ED2" w:rsidP="00DF5ED2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F5ED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DF5ED2">
        <w:rPr>
          <w:rFonts w:ascii="TH SarabunPSK" w:hAnsi="TH SarabunPSK" w:cs="TH SarabunPSK"/>
          <w:b/>
          <w:bCs/>
          <w:sz w:val="32"/>
          <w:szCs w:val="32"/>
        </w:rPr>
        <w:t xml:space="preserve"> Chongqing huashang Hotel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F5ED2">
        <w:rPr>
          <w:rFonts w:ascii="TH SarabunPSK" w:hAnsi="TH SarabunPSK" w:cs="TH SarabunPSK"/>
          <w:b/>
          <w:bCs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4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E5BC6E"/>
        <w:tblLayout w:type="fixed"/>
        <w:tblLook w:val="04A0" w:firstRow="1" w:lastRow="0" w:firstColumn="1" w:lastColumn="0" w:noHBand="0" w:noVBand="1"/>
      </w:tblPr>
      <w:tblGrid>
        <w:gridCol w:w="1110"/>
        <w:gridCol w:w="9542"/>
        <w:gridCol w:w="782"/>
      </w:tblGrid>
      <w:tr w:rsidR="00DF5ED2" w:rsidRPr="00B8304C" w14:paraId="5942B18B" w14:textId="77777777" w:rsidTr="00744DB7">
        <w:trPr>
          <w:trHeight w:val="365"/>
        </w:trPr>
        <w:tc>
          <w:tcPr>
            <w:tcW w:w="1110" w:type="dxa"/>
            <w:shd w:val="clear" w:color="auto" w:fill="AE5C0E"/>
            <w:vAlign w:val="center"/>
          </w:tcPr>
          <w:p w14:paraId="68075A3A" w14:textId="77777777" w:rsidR="00DF5ED2" w:rsidRPr="00744DB7" w:rsidRDefault="00DF5ED2" w:rsidP="004C406F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วันที่สอง</w:t>
            </w:r>
          </w:p>
        </w:tc>
        <w:tc>
          <w:tcPr>
            <w:tcW w:w="9542" w:type="dxa"/>
            <w:shd w:val="clear" w:color="auto" w:fill="AE5C0E"/>
            <w:vAlign w:val="center"/>
          </w:tcPr>
          <w:p w14:paraId="67E8B56A" w14:textId="77777777" w:rsidR="00DF5ED2" w:rsidRPr="00744DB7" w:rsidRDefault="00DF5ED2" w:rsidP="00DF5ED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ฉงชิ่ง-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  <w:t>เมืองเอินซือ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(รถไฟความเร็วสูง 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>D620 09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.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>07-11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.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>32)-</w:t>
            </w:r>
          </w:p>
          <w:p w14:paraId="7D1D5256" w14:textId="658491A7" w:rsidR="00DF5ED2" w:rsidRPr="00744DB7" w:rsidRDefault="00DF5ED2" w:rsidP="00DF5ED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  <w:t>ถ้ำเถิงหลง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>-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ล่องเรือมังกรแม่น้ำก้งสุ่ยชมวิวยามค่ำคืน</w:t>
            </w:r>
          </w:p>
        </w:tc>
        <w:tc>
          <w:tcPr>
            <w:tcW w:w="782" w:type="dxa"/>
            <w:shd w:val="clear" w:color="auto" w:fill="AE5C0E"/>
            <w:vAlign w:val="center"/>
          </w:tcPr>
          <w:p w14:paraId="68ECA354" w14:textId="77777777" w:rsidR="00DF5ED2" w:rsidRPr="00744DB7" w:rsidRDefault="00DF5ED2" w:rsidP="004C406F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2C26E073" w14:textId="34E43DFA" w:rsidR="00DF5ED2" w:rsidRPr="00DF5ED2" w:rsidRDefault="00DF5ED2" w:rsidP="00DF5ED2">
      <w:pPr>
        <w:pStyle w:val="NoSpacing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</w:pP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เช้า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 (มื้อที่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3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)</w:t>
      </w:r>
    </w:p>
    <w:p w14:paraId="4C739E4C" w14:textId="1873C3AF" w:rsidR="00960ADA" w:rsidRPr="00EB3433" w:rsidRDefault="001A337E" w:rsidP="00DF5ED2">
      <w:pPr>
        <w:pStyle w:val="NormalWeb"/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475C7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D475C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เดินทางสู่</w:t>
      </w:r>
      <w:r w:rsidR="00D475C7" w:rsidRPr="00D475C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D475C7" w:rsidRPr="00D475C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นำท่านเดินทางสู่</w:t>
      </w:r>
      <w:r w:rsidR="00D475C7" w:rsidRPr="00D475C7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 </w:t>
      </w:r>
      <w:r w:rsidR="00D475C7" w:rsidRPr="00EB3433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เมือง</w:t>
      </w:r>
      <w:r w:rsidR="00EB3433" w:rsidRPr="00EB3433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เอินซือ </w:t>
      </w:r>
      <w:r w:rsidR="00EB3433" w:rsidRPr="00EB3433">
        <w:rPr>
          <w:rFonts w:ascii="TH SarabunPSK" w:hAnsi="TH SarabunPSK" w:cs="TH SarabunPSK" w:hint="cs"/>
          <w:b/>
          <w:bCs/>
          <w:sz w:val="32"/>
          <w:szCs w:val="32"/>
        </w:rPr>
        <w:t>(Enshi)</w:t>
      </w:r>
      <w:r w:rsidR="00EB34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433" w:rsidRPr="00B8304C">
        <w:rPr>
          <w:rFonts w:ascii="TH SarabunPSK" w:eastAsia="Times New Roman" w:hAnsi="TH SarabunPSK" w:cs="TH SarabunPSK" w:hint="cs"/>
          <w:color w:val="C00000"/>
          <w:kern w:val="0"/>
          <w:sz w:val="32"/>
          <w:szCs w:val="32"/>
          <w:cs/>
          <w14:ligatures w14:val="none"/>
        </w:rPr>
        <w:t>โดย</w:t>
      </w:r>
      <w:r w:rsidR="00EB3433" w:rsidRPr="00B8304C">
        <w:rPr>
          <w:rFonts w:ascii="TH SarabunPSK" w:hAnsi="TH SarabunPSK" w:cs="TH SarabunPSK" w:hint="cs"/>
          <w:color w:val="C00000"/>
          <w:sz w:val="32"/>
          <w:szCs w:val="32"/>
          <w:cs/>
        </w:rPr>
        <w:t>รถไฟความเร็วสูง (</w:t>
      </w:r>
      <w:r w:rsidR="00EB3433" w:rsidRPr="00B8304C">
        <w:rPr>
          <w:rFonts w:ascii="TH SarabunPSK" w:hAnsi="TH SarabunPSK" w:cs="TH SarabunPSK"/>
          <w:color w:val="C00000"/>
          <w:sz w:val="32"/>
          <w:szCs w:val="32"/>
        </w:rPr>
        <w:t>D620 09</w:t>
      </w:r>
      <w:r w:rsidR="00EB3433" w:rsidRPr="00B8304C">
        <w:rPr>
          <w:rFonts w:ascii="TH SarabunPSK" w:hAnsi="TH SarabunPSK" w:cs="TH SarabunPSK" w:hint="cs"/>
          <w:color w:val="C00000"/>
          <w:sz w:val="32"/>
          <w:szCs w:val="32"/>
          <w:cs/>
        </w:rPr>
        <w:t>.</w:t>
      </w:r>
      <w:r w:rsidR="00EB3433" w:rsidRPr="00B8304C">
        <w:rPr>
          <w:rFonts w:ascii="TH SarabunPSK" w:hAnsi="TH SarabunPSK" w:cs="TH SarabunPSK"/>
          <w:color w:val="C00000"/>
          <w:sz w:val="32"/>
          <w:szCs w:val="32"/>
        </w:rPr>
        <w:t>07-11</w:t>
      </w:r>
      <w:r w:rsidR="00EB3433" w:rsidRPr="00B8304C">
        <w:rPr>
          <w:rFonts w:ascii="TH SarabunPSK" w:hAnsi="TH SarabunPSK" w:cs="TH SarabunPSK" w:hint="cs"/>
          <w:color w:val="C00000"/>
          <w:sz w:val="32"/>
          <w:szCs w:val="32"/>
          <w:cs/>
        </w:rPr>
        <w:t>.</w:t>
      </w:r>
      <w:r w:rsidR="00EB3433" w:rsidRPr="00B8304C">
        <w:rPr>
          <w:rFonts w:ascii="TH SarabunPSK" w:hAnsi="TH SarabunPSK" w:cs="TH SarabunPSK"/>
          <w:color w:val="C00000"/>
          <w:sz w:val="32"/>
          <w:szCs w:val="32"/>
        </w:rPr>
        <w:t>32)</w:t>
      </w:r>
      <w:r w:rsidR="00EB3433" w:rsidRPr="00B8304C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="00EB3433">
        <w:rPr>
          <w:rFonts w:ascii="TH SarabunPSK" w:hAnsi="TH SarabunPSK" w:cs="TH SarabunPSK" w:hint="cs"/>
          <w:sz w:val="32"/>
          <w:szCs w:val="32"/>
          <w:cs/>
        </w:rPr>
        <w:t>(ใช้เวลาเดินทางประมาณ 2 ชั่วโมงครึ่ง</w:t>
      </w:r>
      <w:r w:rsidR="00D06CA6">
        <w:rPr>
          <w:rFonts w:ascii="TH SarabunPSK" w:hAnsi="TH SarabunPSK" w:cs="TH SarabunPSK" w:hint="cs"/>
          <w:sz w:val="32"/>
          <w:szCs w:val="32"/>
          <w:cs/>
        </w:rPr>
        <w:t>)</w:t>
      </w:r>
      <w:r w:rsidR="00EB34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433" w:rsidRPr="00EB3433">
        <w:rPr>
          <w:rStyle w:val="Strong"/>
          <w:rFonts w:ascii="TH SarabunPSK" w:hAnsi="TH SarabunPSK" w:cs="TH SarabunPSK" w:hint="cs"/>
          <w:sz w:val="32"/>
          <w:szCs w:val="32"/>
          <w:cs/>
        </w:rPr>
        <w:t>เอินซือ</w:t>
      </w:r>
      <w:r w:rsidR="00EB343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3D69D7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เป็น</w:t>
      </w:r>
      <w:r w:rsidR="00EB3433" w:rsidRPr="00EB343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หนึ่งใน</w:t>
      </w:r>
      <w:r w:rsidR="00EB3433" w:rsidRPr="00EB3433">
        <w:rPr>
          <w:rFonts w:ascii="TH SarabunPSK" w:hAnsi="TH SarabunPSK" w:cs="TH SarabunPSK" w:hint="cs"/>
          <w:sz w:val="32"/>
          <w:szCs w:val="32"/>
          <w:cs/>
        </w:rPr>
        <w:t>เมือง</w:t>
      </w:r>
      <w:r w:rsidR="00EB3433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EB3433" w:rsidRPr="00EB3433">
        <w:rPr>
          <w:rFonts w:ascii="TH SarabunPSK" w:hAnsi="TH SarabunPSK" w:cs="TH SarabunPSK" w:hint="cs"/>
          <w:sz w:val="32"/>
          <w:szCs w:val="32"/>
          <w:cs/>
        </w:rPr>
        <w:t>งดงามแห่งมณฑลหูเป่ย์ ที่ได้ชื่อว่าเป็น “สวิตเซอร์แลนด์แห่งตะวันออก” ด้วยภูมิประเทศภูเขาสลับซับซ้อน ธรรมชาติอุดมสมบูรณ์ และวัฒนธรรมชนเผ่าถู่เจียที่ยังคงรักษาเอกลักษณ์ดั้งเดิมไว้อย่างกลมกลืน</w:t>
      </w:r>
      <w:r w:rsidR="00EB34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433" w:rsidRPr="00EB3433">
        <w:rPr>
          <w:rFonts w:ascii="TH SarabunPSK" w:hAnsi="TH SarabunPSK" w:cs="TH SarabunPSK"/>
          <w:sz w:val="32"/>
          <w:szCs w:val="32"/>
          <w:cs/>
        </w:rPr>
        <w:t xml:space="preserve">นอกจากธรรมชาติอันยิ่งใหญ่แล้ว เอินซือยังเต็มไปด้วยบรรยากาศชวนหลงใหล </w:t>
      </w:r>
      <w:r w:rsidR="00960ADA" w:rsidRPr="00EB3433">
        <w:rPr>
          <w:rFonts w:ascii="TH SarabunPSK" w:hAnsi="TH SarabunPSK" w:cs="TH SarabunPSK"/>
          <w:sz w:val="32"/>
          <w:szCs w:val="32"/>
          <w:cs/>
        </w:rPr>
        <w:t>ทั้งหมู่บ้านพื้นเมือง ทุ่งดอกไม้หลากสี และเส้นทางเดินชมวิวที่เผยความงามของหุบเขาในทุกฤดูกาล</w:t>
      </w:r>
      <w:r w:rsidR="00960AD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1183C21" w14:textId="02BFC3AB" w:rsidR="00EB3433" w:rsidRDefault="00960ADA" w:rsidP="00211A4D">
      <w:pPr>
        <w:pStyle w:val="NormalWeb"/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A7C4FFB" wp14:editId="4D5D1DA6">
            <wp:extent cx="6744280" cy="33718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62" cy="33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B793C" w14:textId="005ED080" w:rsidR="0044597B" w:rsidRPr="00D77CE7" w:rsidRDefault="001A337E" w:rsidP="00960ADA">
      <w:pPr>
        <w:pStyle w:val="NormalWeb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DF5ED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4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1BB2C3BE" w14:textId="19E8D038" w:rsidR="00234367" w:rsidRDefault="00C008E2" w:rsidP="00DF5ED2">
      <w:pPr>
        <w:pStyle w:val="NormalWeb"/>
        <w:spacing w:after="0"/>
        <w:ind w:left="1440"/>
        <w:jc w:val="thaiDistribute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23436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นำท่านสู่</w:t>
      </w:r>
      <w:r w:rsidR="0044597B" w:rsidRPr="0023436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ถ้ำเถิงหลง</w:t>
      </w:r>
      <w:r w:rsidR="00211A4D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(</w:t>
      </w:r>
      <w:r w:rsidR="00211A4D" w:rsidRPr="00211A4D"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>TengLong Cave</w:t>
      </w:r>
      <w:r w:rsidR="00211A4D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)</w:t>
      </w:r>
      <w:r w:rsidR="00234367" w:rsidRPr="00234367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สถานที่ท่องเที่ยวระดับ</w:t>
      </w:r>
      <w:r w:rsidR="00211A4D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234367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>5A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หนึ่งในถ้ำหินปูนที่ใหญ่และงดงามที่สุดของจีน</w:t>
      </w:r>
      <w:r w:rsidR="00234367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ได้รับการขนานนามว่าเป็น</w:t>
      </w:r>
      <w:r w:rsid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ราชาแห่งถ้ำคาสต์</w:t>
      </w:r>
      <w:r w:rsid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ด้วยความอลังการของธรรมชาติที่ก่อกำเนิดมากว่า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300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ล้านปี</w:t>
      </w:r>
      <w:r w:rsidR="00234367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 xml:space="preserve"> 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ตัวถ้ำมีความยาวมากกว่า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50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กิโลเมตร แบ่งออกเป็นถ้ำแห้งและถ้ำเปียก ภายในเต็มไปด้วยหินงอกหินย้อยรูปร่างแปลกตา โถงถ้ำสูงใหญ่โอ่อ่า มีลำธารใสไหลผ่านกลางถ้ำ</w:t>
      </w:r>
      <w:r w:rsid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ตลอดเส้นทางยังมีการจัดแสงสีตระการตา เพิ่มบรรยากาศเสมือนเดินทางอยู่ในดินแดนแฟนตาซี</w:t>
      </w:r>
    </w:p>
    <w:p w14:paraId="44DA3B6D" w14:textId="0326B05A" w:rsidR="007F6C1F" w:rsidRPr="007F6C1F" w:rsidRDefault="007F6C1F" w:rsidP="00211A4D">
      <w:pPr>
        <w:pStyle w:val="NormalWeb"/>
        <w:jc w:val="center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 w:hint="cs"/>
          <w:noProof/>
          <w:kern w:val="0"/>
          <w:sz w:val="32"/>
          <w:szCs w:val="32"/>
        </w:rPr>
        <w:drawing>
          <wp:inline distT="0" distB="0" distL="0" distR="0" wp14:anchorId="7E481873" wp14:editId="764B0FA5">
            <wp:extent cx="6603250" cy="330134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586" cy="3327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3D3D9" w14:textId="2B67D2E9" w:rsidR="00C008E2" w:rsidRDefault="00C008E2" w:rsidP="00A4427C">
      <w:pPr>
        <w:pStyle w:val="NormalWeb"/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บริการอาหารเย็น ณ ภัตตาคาร </w:t>
      </w:r>
      <w:r w:rsidR="00DF5ED2" w:rsidRPr="0015741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(มื้อที่ </w:t>
      </w:r>
      <w:r w:rsidR="00DF5ED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5</w:t>
      </w:r>
      <w:r w:rsidR="00DF5ED2" w:rsidRPr="0015741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</w:p>
    <w:p w14:paraId="3EC9DED7" w14:textId="5193C1CB" w:rsidR="00A4427C" w:rsidRPr="00A4427C" w:rsidRDefault="00A4427C" w:rsidP="00A4427C">
      <w:pPr>
        <w:pStyle w:val="NormalWeb"/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4427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นำท่านสัมผัสประสบการณ์สุดพิเศษ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4427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ล่องเรือมังกรแม่น้ำก้งสุ่ย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ชมวิวยามค่ำคืน </w:t>
      </w:r>
      <w:r w:rsidRPr="00A4427C">
        <w:rPr>
          <w:rFonts w:ascii="TH SarabunPSK" w:hAnsi="TH SarabunPSK" w:cs="TH SarabunPSK" w:hint="cs"/>
          <w:sz w:val="32"/>
          <w:szCs w:val="32"/>
          <w:cs/>
        </w:rPr>
        <w:t>เป็นหนึ่งในแม่น้ำที่มีความงดงามและสำคัญ มีชื่อเสียงจากทิวทัศน์ธรรมชาติที่อุดมสมบูรณ์ ริมฝั่งเต็มไปด้วยป่าไผ่ ป่าเขา และภูเขาหินทรายสลับซับซ้อน สายน้ำใสไหลเย็นตัดผ่านหุบเขา สร้างทิวทัศน์ที่งดงามดุจภาพวาด</w:t>
      </w:r>
    </w:p>
    <w:p w14:paraId="7B483BB7" w14:textId="0369864B" w:rsidR="00234367" w:rsidRPr="00A4427C" w:rsidRDefault="007F6C1F" w:rsidP="00A4427C">
      <w:pPr>
        <w:pStyle w:val="NormalWeb"/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</w:rPr>
        <w:lastRenderedPageBreak/>
        <w:drawing>
          <wp:inline distT="0" distB="0" distL="0" distR="0" wp14:anchorId="02519BBB" wp14:editId="4E4B5E8B">
            <wp:extent cx="7168515" cy="358394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32E5B" w14:textId="42F69EFB" w:rsidR="00C008E2" w:rsidRPr="00AC3D75" w:rsidRDefault="00C008E2" w:rsidP="00AC3D75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C008E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C3D75" w:rsidRPr="003D0538">
        <w:rPr>
          <w:rFonts w:ascii="TH SarabunPSK" w:hAnsi="TH SarabunPSK" w:cs="TH SarabunPSK"/>
          <w:b/>
          <w:bCs/>
          <w:sz w:val="32"/>
          <w:szCs w:val="32"/>
        </w:rPr>
        <w:t>Xuanen Jinyuan International</w:t>
      </w:r>
      <w:r w:rsid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 </w:t>
      </w:r>
      <w:r w:rsidR="00A4427C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ดาว หรือเทียบเท่า</w:t>
      </w:r>
    </w:p>
    <w:tbl>
      <w:tblPr>
        <w:tblStyle w:val="TableGrid"/>
        <w:tblW w:w="115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E5BC6E"/>
        <w:tblLayout w:type="fixed"/>
        <w:tblLook w:val="04A0" w:firstRow="1" w:lastRow="0" w:firstColumn="1" w:lastColumn="0" w:noHBand="0" w:noVBand="1"/>
      </w:tblPr>
      <w:tblGrid>
        <w:gridCol w:w="1110"/>
        <w:gridCol w:w="9683"/>
        <w:gridCol w:w="782"/>
      </w:tblGrid>
      <w:tr w:rsidR="00704DC8" w:rsidRPr="00704DC8" w14:paraId="7D9B6217" w14:textId="77777777" w:rsidTr="00744DB7">
        <w:trPr>
          <w:trHeight w:val="375"/>
        </w:trPr>
        <w:tc>
          <w:tcPr>
            <w:tcW w:w="1110" w:type="dxa"/>
            <w:shd w:val="clear" w:color="auto" w:fill="AE5C0E"/>
          </w:tcPr>
          <w:p w14:paraId="6AADC179" w14:textId="11B27940" w:rsidR="00C008E2" w:rsidRPr="00744DB7" w:rsidRDefault="00C008E2" w:rsidP="00B7517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683" w:type="dxa"/>
            <w:shd w:val="clear" w:color="auto" w:fill="AE5C0E"/>
          </w:tcPr>
          <w:p w14:paraId="26E43BB7" w14:textId="30401B80" w:rsidR="00C008E2" w:rsidRPr="00744DB7" w:rsidRDefault="00475FE3" w:rsidP="00475FE3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เฮ่อเฟิง</w:t>
            </w:r>
            <w:r w:rsidR="00F90933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อุทยานเขาผิงซาน (รวมล่องเรือ)-ถนนคนเดินเอินซือ</w:t>
            </w:r>
          </w:p>
        </w:tc>
        <w:tc>
          <w:tcPr>
            <w:tcW w:w="782" w:type="dxa"/>
            <w:shd w:val="clear" w:color="auto" w:fill="AE5C0E"/>
          </w:tcPr>
          <w:p w14:paraId="1CD39F85" w14:textId="77777777" w:rsidR="00C008E2" w:rsidRPr="00744DB7" w:rsidRDefault="00C008E2" w:rsidP="00B7517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0E829ED2" w14:textId="04C1E4EC" w:rsidR="00BF1CDE" w:rsidRDefault="00BF1CDE" w:rsidP="00BF1CDE">
      <w:pPr>
        <w:pStyle w:val="NoSpacing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</w:pP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เช้า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 (มื้อที่</w:t>
      </w:r>
      <w:r w:rsidR="00AC3D75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6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)</w:t>
      </w:r>
    </w:p>
    <w:p w14:paraId="40A63585" w14:textId="77777777" w:rsidR="00862122" w:rsidRDefault="008E3037" w:rsidP="00FC4625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8E303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หลังอาหารเช้านำท่านสู่เมือง</w:t>
      </w:r>
      <w:r w:rsid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3F6056" w:rsidRPr="003F605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เฮ่อเฟิง (</w:t>
      </w:r>
      <w:r w:rsidR="003F6056" w:rsidRPr="003F605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Hefeng)</w:t>
      </w:r>
      <w:r w:rsidR="003F6056" w:rsidRPr="003F60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3F6056" w:rsidRPr="00AC3D7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(ใช้เวลาเดินทางประมาณ 2ชั่วโมง)</w:t>
      </w:r>
      <w:r w:rsid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เฮ่อเฟิง </w:t>
      </w:r>
      <w:r w:rsidR="003F6056" w:rsidRPr="003F60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ตั้งอยู่ในมณฑลหูเป่ย์ทางตอนใต้ เป็นเมืองที่โดดเด่นด้วยภูมิประเทศภูเขาสลับซับซ้อนและธรรมชาติอันอุดมสมบูรณ์ เฮ่อเฟิงยังคงรักษาเอกลักษณ์วิถีชีวิตของชนเผ่าพื้นเมืองดั้งเดิม ทำให้เมืองนี้เป็นจุดหมายของนักท่องเที่ยวที่หลงใหลธรรมชาติและวัฒนธรรมท้องถิ่น</w:t>
      </w:r>
      <w:r w:rsid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</w:p>
    <w:p w14:paraId="538BD4E3" w14:textId="2C38E24D" w:rsidR="00862122" w:rsidRPr="00862122" w:rsidRDefault="00862122" w:rsidP="0086212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AC3D75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>7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7C1AA76E" w14:textId="53DBE4A1" w:rsidR="00021DAC" w:rsidRPr="00FC4625" w:rsidRDefault="003F6056" w:rsidP="00B71A8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นำท่านสัมผัสความยิ่งใหญ่</w:t>
      </w:r>
      <w:r w:rsidR="00B71A8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ที่เที่ยวระดับ 4</w:t>
      </w:r>
      <w:r w:rsidR="00B71A8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>A</w:t>
      </w:r>
      <w:r w:rsidR="00035A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035A0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ที่</w:t>
      </w:r>
      <w:r w:rsidRP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FC4625" w:rsidRPr="00FC4625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อุทยาน</w:t>
      </w:r>
      <w:r w:rsidR="00FC462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เขาผิงซาน</w:t>
      </w:r>
      <w:r w:rsidR="00225FCD" w:rsidRPr="00225FC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(Pingshan Canyon Scenic Area</w:t>
      </w:r>
      <w:r w:rsidR="00225F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)</w:t>
      </w:r>
      <w:r w:rsidR="00EB717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หรือที่นักท่องเที่ยวรู้จักในชื่อ </w:t>
      </w:r>
      <w:r w:rsidR="00FC4625" w:rsidRPr="00E514C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โกรกรูปหัวใจ (</w:t>
      </w:r>
      <w:r w:rsidR="00FC4625" w:rsidRPr="00E514C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Heart-Shaped Gorge)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เป็นหนึ่งในแลนด์มาร์กธรรมชาติที่สวยงามและมีเอกลักษณ์</w:t>
      </w:r>
      <w:r w:rsidR="0086212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สวยงาม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ด้วยรูปทรงโกรกที่คล้ายหัวใจซึ่งเกิดจากการกัดเซาะของสายน้ำและกระบวนการทางธรณีวิทยามายาวนาน ทำให้กลายเป็นจุดชมวิวที่โรแมนติกและเหมาะแก่การถ่ายภาพ</w:t>
      </w:r>
      <w:r w:rsidR="00FC462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ท่าน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สามารถเดินชมเส้นทางธรรมชาติรอบโกรก หรือมองจากจุดชมวิวสูงเพื่อเห็นภาพโกรกรูปหัวใจอย่างเต็มตา นอกจากความสวยงามแล้ว บริเวณนี้ยังเต็มไปด้วยธรรมชาติอันอุดมสมบูรณ์ ทั้งป่าไม้ ลำธาร และสัตว์ป่าที่อาศัยอยู่ในพื้นที่ ทำให้เป็นจุดหมายที่ผสมผสานทั้งความงดงามและความสงบแห่งธรรมชาติ</w:t>
      </w:r>
      <w:r w:rsidR="00FC4625" w:rsidRPr="000C463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(</w:t>
      </w:r>
      <w:r w:rsidR="00FC4625" w:rsidRPr="00FC462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รวมล่องเรือ</w:t>
      </w:r>
      <w:r w:rsidR="00FC462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</w:p>
    <w:p w14:paraId="30373203" w14:textId="2D051C92" w:rsidR="003F6056" w:rsidRPr="00862122" w:rsidRDefault="007F6C1F" w:rsidP="00862122">
      <w:pPr>
        <w:pStyle w:val="NoSpacing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3825D293" wp14:editId="01380624">
            <wp:extent cx="7167898" cy="358394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7898" cy="358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C3D99" w14:textId="31D41E66" w:rsidR="002974DD" w:rsidRPr="00F1562C" w:rsidRDefault="00862122" w:rsidP="00F1562C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2974D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สมควรแก่เวลานำท่านสู่ </w:t>
      </w:r>
      <w:r w:rsidR="002974DD" w:rsidRPr="002974D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ถนนคนเดินเอินซือ (</w:t>
      </w:r>
      <w:r w:rsidR="002974DD" w:rsidRPr="002974D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Enshi Daughter City Pedestrian Street)</w:t>
      </w:r>
      <w:r w:rsidR="002974DD" w:rsidRPr="002974D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C3D7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หรือเรียกอีกชื่อ ถนนคนเดินเมืองลูกสาวเอินซือ </w:t>
      </w:r>
      <w:r w:rsidR="002974DD" w:rsidRPr="002974DD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เป็นศูนย์กลางกิจกรรมท้องถิ่นที่เต็มไปด้วยสีสันและวัฒนธรรมของเอินซือ ถนนเส้นนี้เต็มไปด้วยร้านค้า ร้านอาหาร และแผงขายสินค้าพื้นเมือง ทั้งของฝาก งานหัตถกรรม และอาหารท้องถิ่น ทำให้นักท่องเที่ยวได้สัมผัสวิถีชีวิตของคนท้องถิ่นอย่างใกล้ชิด</w:t>
      </w:r>
      <w:r w:rsidR="00F1562C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 </w:t>
      </w:r>
      <w:r w:rsidR="002974DD" w:rsidRPr="002974DD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บรรยากาศในยามค่ำคืนมีชีวิตชีวา แสงไฟประดับถนนสวยงามตัดกับภูมิทัศน์เมืองเก่า และมีมุมถ่ายภาพสวยๆ ให้ผู้มาเยือนได้เก็บความประทับใจ</w:t>
      </w:r>
    </w:p>
    <w:p w14:paraId="11C2FA85" w14:textId="29737346" w:rsidR="00862122" w:rsidRPr="002974DD" w:rsidRDefault="00382F04" w:rsidP="002974DD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inline distT="0" distB="0" distL="0" distR="0" wp14:anchorId="4D19FF3F" wp14:editId="2AA11ED7">
            <wp:extent cx="7168515" cy="358394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05B8D" w14:textId="3F8420AC" w:rsidR="00862122" w:rsidRPr="00862122" w:rsidRDefault="00513A2B" w:rsidP="00D77CE7">
      <w:pPr>
        <w:pStyle w:val="NoSpacing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  <w:cs/>
        </w:rPr>
      </w:pP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บริการอาหารเย็น ณ ภัตตาคาร </w:t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(มื้อที่</w:t>
      </w:r>
      <w:r w:rsidR="00AC3D75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  <w:t>8</w:t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 xml:space="preserve">) </w:t>
      </w:r>
    </w:p>
    <w:p w14:paraId="60B3C14B" w14:textId="06D71A66" w:rsidR="00513A2B" w:rsidRDefault="00513A2B" w:rsidP="00AC3D75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C008E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C3D75" w:rsidRPr="003D0538">
        <w:rPr>
          <w:rFonts w:ascii="TH SarabunPSK" w:hAnsi="TH SarabunPSK" w:cs="TH SarabunPSK"/>
          <w:b/>
          <w:bCs/>
          <w:sz w:val="32"/>
          <w:szCs w:val="32"/>
        </w:rPr>
        <w:t>Ramada Hotel Xuan’en</w:t>
      </w:r>
      <w:r w:rsidR="00AC3D7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C3D75"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 หรือเทียบเท่า</w:t>
      </w:r>
    </w:p>
    <w:p w14:paraId="051C7042" w14:textId="2F0B461B" w:rsidR="00AC3D75" w:rsidRDefault="00AC3D75" w:rsidP="00AC3D75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E8D4124" w14:textId="77777777" w:rsidR="00AC3D75" w:rsidRPr="00AC3D75" w:rsidRDefault="00AC3D75" w:rsidP="00AC3D75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TableGrid"/>
        <w:tblW w:w="115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E5BC6E"/>
        <w:tblLook w:val="04A0" w:firstRow="1" w:lastRow="0" w:firstColumn="1" w:lastColumn="0" w:noHBand="0" w:noVBand="1"/>
      </w:tblPr>
      <w:tblGrid>
        <w:gridCol w:w="900"/>
        <w:gridCol w:w="9810"/>
        <w:gridCol w:w="865"/>
      </w:tblGrid>
      <w:tr w:rsidR="00AC3D75" w:rsidRPr="00557F88" w14:paraId="34622708" w14:textId="77777777" w:rsidTr="00744DB7">
        <w:trPr>
          <w:trHeight w:val="336"/>
        </w:trPr>
        <w:tc>
          <w:tcPr>
            <w:tcW w:w="900" w:type="dxa"/>
            <w:shd w:val="clear" w:color="auto" w:fill="AE5C0E"/>
            <w:vAlign w:val="center"/>
          </w:tcPr>
          <w:p w14:paraId="1EFAE1F4" w14:textId="506E261A" w:rsidR="00AC3D75" w:rsidRPr="00744DB7" w:rsidRDefault="00AC3D75" w:rsidP="00D77CE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lastRenderedPageBreak/>
              <w:t>วันที่สี่</w:t>
            </w:r>
          </w:p>
        </w:tc>
        <w:tc>
          <w:tcPr>
            <w:tcW w:w="9810" w:type="dxa"/>
            <w:shd w:val="clear" w:color="auto" w:fill="AE5C0E"/>
            <w:vAlign w:val="center"/>
          </w:tcPr>
          <w:p w14:paraId="3C65DC13" w14:textId="79C9BD87" w:rsidR="00AC3D75" w:rsidRPr="00744DB7" w:rsidRDefault="00AC3D75" w:rsidP="00744DB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เอินซือ-กลับฉงชิ่ง(รถไฟความเร็วสูง 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3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09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.02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-1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2.02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)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-ฉงชิ่ง-ตึก22ชั้น-ตึกตะเกียบ-</w:t>
            </w:r>
            <w:r w:rsidR="001D548D"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Longmenhao Old Street</w:t>
            </w:r>
            <w:r w:rsidR="001D548D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ถนนคนเดินเจี่ยฟางเป่ย-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Pop Mart</w:t>
            </w:r>
          </w:p>
        </w:tc>
        <w:tc>
          <w:tcPr>
            <w:tcW w:w="865" w:type="dxa"/>
            <w:shd w:val="clear" w:color="auto" w:fill="AE5C0E"/>
            <w:vAlign w:val="center"/>
          </w:tcPr>
          <w:p w14:paraId="66BE7A2E" w14:textId="18F44EC4" w:rsidR="00AC3D75" w:rsidRPr="00744DB7" w:rsidRDefault="00AC3D75" w:rsidP="00D77CE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37B2120A" w14:textId="36417293" w:rsidR="00A844F8" w:rsidRDefault="00A844F8" w:rsidP="00A844F8">
      <w:pPr>
        <w:pStyle w:val="NoSpacing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</w:pP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เช้า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 (มื้อที่</w:t>
      </w:r>
      <w:r w:rsidR="00AC3D75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  <w:t>9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)</w:t>
      </w:r>
    </w:p>
    <w:p w14:paraId="1CA1C683" w14:textId="47573425" w:rsidR="001D548D" w:rsidRDefault="00A844F8" w:rsidP="001D548D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หลังอาหารเช้า นำท่าน</w:t>
      </w:r>
      <w:r w:rsidRPr="00A844F8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="00D77CE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มหานครฉงชิ่ง </w:t>
      </w:r>
      <w:r w:rsidR="002974DD">
        <w:rPr>
          <w:rFonts w:ascii="TH SarabunPSK" w:hAnsi="TH SarabunPSK" w:cs="TH SarabunPSK" w:hint="cs"/>
          <w:b/>
          <w:bCs/>
          <w:sz w:val="32"/>
          <w:szCs w:val="32"/>
          <w:cs/>
        </w:rPr>
        <w:t>โดยรถไฟ</w:t>
      </w:r>
      <w:r w:rsidR="00197FCD"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ความเร็วสูง</w:t>
      </w:r>
      <w:r w:rsidR="00297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="002974DD">
        <w:rPr>
          <w:rFonts w:ascii="TH SarabunPSK" w:hAnsi="TH SarabunPSK" w:cs="TH SarabunPSK"/>
          <w:b/>
          <w:bCs/>
          <w:sz w:val="32"/>
          <w:szCs w:val="32"/>
        </w:rPr>
        <w:t>D3</w:t>
      </w:r>
      <w:r w:rsidR="00297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09.02-12.02) </w:t>
      </w:r>
      <w:r w:rsidRPr="00A844F8">
        <w:rPr>
          <w:rFonts w:ascii="TH SarabunPSK" w:hAnsi="TH SarabunPSK" w:cs="TH SarabunPSK" w:hint="cs"/>
          <w:sz w:val="32"/>
          <w:szCs w:val="32"/>
          <w:cs/>
        </w:rPr>
        <w:t>(ใช้เวลาเดินทางประมาณ</w:t>
      </w:r>
      <w:r w:rsidR="007F19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974DD">
        <w:rPr>
          <w:rFonts w:ascii="TH SarabunPSK" w:hAnsi="TH SarabunPSK" w:cs="TH SarabunPSK" w:hint="cs"/>
          <w:sz w:val="32"/>
          <w:szCs w:val="32"/>
          <w:cs/>
        </w:rPr>
        <w:t>3</w:t>
      </w:r>
      <w:r w:rsidRPr="00A844F8">
        <w:rPr>
          <w:rFonts w:ascii="TH SarabunPSK" w:hAnsi="TH SarabunPSK" w:cs="TH SarabunPSK" w:hint="cs"/>
          <w:sz w:val="32"/>
          <w:szCs w:val="32"/>
          <w:cs/>
        </w:rPr>
        <w:t xml:space="preserve">ชั่วโมง) </w:t>
      </w:r>
    </w:p>
    <w:p w14:paraId="00FD4A03" w14:textId="1F007AF5" w:rsidR="00AC3D75" w:rsidRPr="001D548D" w:rsidRDefault="001D548D" w:rsidP="00AC3D7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D548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1D548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1D548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(มื้อที่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10</w:t>
      </w:r>
      <w:r w:rsidRPr="001D548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77B2779" w14:textId="3F510326" w:rsidR="00AC3D75" w:rsidRDefault="00AC3D75" w:rsidP="00AC3D75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 w:rsidRPr="00AC3D75">
        <w:rPr>
          <w:rFonts w:ascii="TH SarabunPSK" w:hAnsi="TH SarabunPSK" w:cs="TH SarabunPSK" w:hint="cs"/>
          <w:sz w:val="32"/>
          <w:szCs w:val="32"/>
          <w:cs/>
        </w:rPr>
        <w:t>จากนั้นนำท่านชม</w:t>
      </w:r>
      <w:r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C3D75">
        <w:rPr>
          <w:rFonts w:ascii="TH SarabunPSK" w:hAnsi="TH SarabunPSK" w:cs="TH SarabunPSK"/>
          <w:b/>
          <w:bCs/>
          <w:sz w:val="32"/>
          <w:szCs w:val="32"/>
          <w:cs/>
        </w:rPr>
        <w:t>ตึกไคว่ชิงโหล (</w:t>
      </w:r>
      <w:r w:rsidRPr="00AC3D75">
        <w:rPr>
          <w:rFonts w:ascii="TH SarabunPSK" w:hAnsi="TH SarabunPSK" w:cs="TH SarabunPSK"/>
          <w:b/>
          <w:bCs/>
          <w:sz w:val="32"/>
          <w:szCs w:val="32"/>
        </w:rPr>
        <w:t xml:space="preserve">Kuaiqinglou) </w:t>
      </w:r>
      <w:r w:rsidRPr="00AC3D75">
        <w:rPr>
          <w:rFonts w:ascii="TH SarabunPSK" w:hAnsi="TH SarabunPSK" w:cs="TH SarabunPSK"/>
          <w:b/>
          <w:bCs/>
          <w:sz w:val="32"/>
          <w:szCs w:val="32"/>
          <w:cs/>
        </w:rPr>
        <w:t>22 ชั้</w:t>
      </w:r>
      <w:r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 </w:t>
      </w:r>
      <w:r w:rsidRPr="00AC3D75">
        <w:rPr>
          <w:rFonts w:ascii="TH SarabunPSK" w:hAnsi="TH SarabunPSK" w:cs="TH SarabunPSK" w:hint="cs"/>
          <w:sz w:val="32"/>
          <w:szCs w:val="32"/>
          <w:cs/>
        </w:rPr>
        <w:t>ตึกสุดแปลกเดินจาก</w:t>
      </w:r>
      <w:r w:rsidRPr="00AC3D75">
        <w:rPr>
          <w:rFonts w:ascii="TH SarabunPSK" w:hAnsi="TH SarabunPSK" w:cs="TH SarabunPSK"/>
          <w:sz w:val="32"/>
          <w:szCs w:val="32"/>
          <w:cs/>
        </w:rPr>
        <w:t>ชั้น 1 กลายเป็นชั้นที่ 22</w:t>
      </w:r>
      <w:r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C3D75">
        <w:rPr>
          <w:rFonts w:ascii="TH SarabunPSK" w:hAnsi="TH SarabunPSK" w:cs="TH SarabunPSK"/>
          <w:sz w:val="32"/>
          <w:szCs w:val="32"/>
          <w:cs/>
        </w:rPr>
        <w:t>แลนด์มาร์กสำคัญที่ตั้งตระหง่านอยู่ใจกลางเมืองฉงชิ่ง โดดเด่นด้วยสถาปัตยกรรมสูงสง่าที่ผสมผสานความทันสมัยเข้ากับเสน่ห์ของวัฒนธรรมท้องถิ่นอย่างลงตัว จากชั้นบนสุดของตึกสูง 22 ชั้นแห่งนี้ ท่านจะได้ดื่มด่ำกับทัศนียภาพสุดตระการตาแบบพาโนรามา 360 องศา ทั้งแม่น้ำแยงซีที่ทอดยาวคดโค้งไปท่ามกลางภูเขาสูง และภาพเมืองฉงชิ่ง</w:t>
      </w:r>
      <w:r w:rsidRPr="00AC3D75">
        <w:rPr>
          <w:rFonts w:ascii="TH SarabunPSK" w:hAnsi="TH SarabunPSK" w:cs="TH SarabunPSK" w:hint="cs"/>
          <w:sz w:val="32"/>
          <w:szCs w:val="32"/>
          <w:cs/>
        </w:rPr>
        <w:t xml:space="preserve"> จากนั้นแวะถ่ายรูปและ</w:t>
      </w:r>
      <w:r w:rsidRPr="00AC3D75">
        <w:rPr>
          <w:rFonts w:ascii="TH SarabunPSK" w:hAnsi="TH SarabunPSK" w:cs="TH SarabunPSK"/>
          <w:sz w:val="32"/>
          <w:szCs w:val="32"/>
          <w:cs/>
        </w:rPr>
        <w:t>สัมผัส</w:t>
      </w:r>
      <w:r w:rsidRPr="00AC3D75">
        <w:rPr>
          <w:rFonts w:ascii="TH SarabunPSK" w:hAnsi="TH SarabunPSK" w:cs="TH SarabunPSK" w:hint="cs"/>
          <w:sz w:val="32"/>
          <w:szCs w:val="32"/>
          <w:cs/>
        </w:rPr>
        <w:t>ความสวยงามของ</w:t>
      </w:r>
      <w:r w:rsidRPr="00AC3D7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C3D75">
        <w:rPr>
          <w:rFonts w:ascii="TH SarabunPSK" w:hAnsi="TH SarabunPSK" w:cs="TH SarabunPSK"/>
          <w:b/>
          <w:bCs/>
          <w:sz w:val="32"/>
          <w:szCs w:val="32"/>
          <w:cs/>
        </w:rPr>
        <w:t>ตึกตะเกียบ</w:t>
      </w:r>
      <w:r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AC3D75">
        <w:rPr>
          <w:rFonts w:ascii="TH SarabunPSK" w:hAnsi="TH SarabunPSK" w:cs="TH SarabunPSK"/>
          <w:b/>
          <w:bCs/>
          <w:sz w:val="32"/>
          <w:szCs w:val="32"/>
        </w:rPr>
        <w:t>Chongqing Art Museum</w:t>
      </w:r>
      <w:r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AC3D7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3D75">
        <w:rPr>
          <w:rFonts w:ascii="TH SarabunPSK" w:hAnsi="TH SarabunPSK" w:cs="TH SarabunPSK"/>
          <w:sz w:val="32"/>
          <w:szCs w:val="32"/>
          <w:cs/>
        </w:rPr>
        <w:t>แลนด์มาร์</w:t>
      </w:r>
      <w:r w:rsidR="00197FCD">
        <w:rPr>
          <w:rFonts w:ascii="TH SarabunPSK" w:hAnsi="TH SarabunPSK" w:cs="TH SarabunPSK" w:hint="cs"/>
          <w:sz w:val="32"/>
          <w:szCs w:val="32"/>
          <w:cs/>
        </w:rPr>
        <w:t>ก</w:t>
      </w:r>
      <w:r w:rsidRPr="00AC3D75">
        <w:rPr>
          <w:rFonts w:ascii="TH SarabunPSK" w:hAnsi="TH SarabunPSK" w:cs="TH SarabunPSK"/>
          <w:sz w:val="32"/>
          <w:szCs w:val="32"/>
          <w:cs/>
        </w:rPr>
        <w:t>สุดแปลกตาใจกลางเมือง ที่ออกแบบอาคารให้มีลักษณะคล้ายตะเกียบยักษ์สีแดง-ดำซ้อนกันอย่างโดดเด่น อาคารแห่งนี้เป็นทั้งศูนย์จัดแสดงศิลปะร่วมสมัยและจุดถ่ายภาพยอดนิยมของนักท่องเที่ยว ด้วยดีไซน์ทันสมัยและเอกลักษณ์เฉพาะตัว ทำให้ที่นี่กลายเป็นหนึ่งในสถานที่</w:t>
      </w:r>
      <w:r w:rsidRPr="00AC3D75">
        <w:rPr>
          <w:rFonts w:ascii="TH SarabunPSK" w:hAnsi="TH SarabunPSK" w:cs="TH SarabunPSK" w:hint="cs"/>
          <w:sz w:val="32"/>
          <w:szCs w:val="32"/>
          <w:cs/>
        </w:rPr>
        <w:t>ต้องมาเยือน</w:t>
      </w:r>
    </w:p>
    <w:p w14:paraId="09E262CB" w14:textId="4CF4B4E0" w:rsidR="00AC3D75" w:rsidRDefault="00AC3D75" w:rsidP="00AC3D75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2CBD8E1" wp14:editId="6B1EC88A">
            <wp:extent cx="7168515" cy="3583940"/>
            <wp:effectExtent l="0" t="0" r="0" b="0"/>
            <wp:docPr id="22" name="Picture 22" descr="A building with many red and black objec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building with many red and black objects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4FCA1" w14:textId="5097CF95" w:rsidR="001D548D" w:rsidRPr="001B4CBE" w:rsidRDefault="001D548D" w:rsidP="001B4CBE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 w:rsidRPr="001D548D">
        <w:rPr>
          <w:rFonts w:ascii="TH SarabunPSK" w:hAnsi="TH SarabunPSK" w:cs="TH SarabunPSK" w:hint="cs"/>
          <w:sz w:val="32"/>
          <w:szCs w:val="32"/>
          <w:cs/>
        </w:rPr>
        <w:t>จากนั้นนำท่านสู่</w:t>
      </w:r>
      <w:r w:rsidRPr="001D54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D548D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ถนนเก่าริมแม่น้ำ </w:t>
      </w:r>
      <w:r w:rsidRPr="001D548D">
        <w:rPr>
          <w:rFonts w:ascii="TH SarabunPSK" w:hAnsi="TH SarabunPSK" w:cs="TH SarabunPSK"/>
          <w:b/>
          <w:bCs/>
          <w:sz w:val="32"/>
          <w:szCs w:val="32"/>
        </w:rPr>
        <w:t xml:space="preserve">Longmenhao Old Street </w:t>
      </w:r>
      <w:r w:rsidRPr="001D548D">
        <w:rPr>
          <w:rFonts w:ascii="TH SarabunPSK" w:hAnsi="TH SarabunPSK" w:cs="TH SarabunPSK"/>
          <w:sz w:val="32"/>
          <w:szCs w:val="32"/>
          <w:cs/>
        </w:rPr>
        <w:t>อีกหนึ่งแลนด์มาร์กสำคัญของเมืองฉงชิ่ง ตั้งอยู่ในเขตหนานอัน ริมฝั่งแม่น้ำแยงซี โดยถนนสายนี้เคยเป็นย่านการค้าและศูนย์กลางเศรษฐกิจที่รุ่งเรืองในยุคราชวงศ์หมิงและชิง ปัจจุบันได้รับการอนุรักษ์ไว้อย่างดี เพื่อเป็นแหล่งเรียนรู้ทางประวัติศาสตร์ และแหล่งท่องเที่ยวเชิงวัฒนธรรมที่เต็มไปด้วยเสน่ห์ บรรยากาศของถนนยังคงอบอวลไปด้วยกลิ่นอายวันวาน อาคารบ้านเรือนแบบโบราณผสานกับร้านค้า ร้านกาแฟ และแกลเลอรีร่วมสมัยอย่างลงตัว อีกทั้งยังเป็นจุดชมวิวแม่น้ำที่โดดเด่น สามารถมองเห็นสะพานข้ามแม่น้ำแยงซีและทัศนียภาพของเมืองฉงชิ่งในมุมที่สวยงาม สร้างบรรยากาศโรแมนติกอย่างน่าประทับใจ</w:t>
      </w:r>
    </w:p>
    <w:p w14:paraId="0D487DEE" w14:textId="63D04CDD" w:rsidR="001D548D" w:rsidRPr="001D548D" w:rsidRDefault="001B4CBE" w:rsidP="001D548D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 w:rsidRPr="001B4CBE">
        <w:rPr>
          <w:rFonts w:ascii="TH SarabunPSK" w:hAnsi="TH SarabunPSK" w:cs="TH SarabunPSK" w:hint="cs"/>
          <w:sz w:val="32"/>
          <w:szCs w:val="32"/>
          <w:cs/>
        </w:rPr>
        <w:t>สมควรแก่เวลานำท่าน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D548D" w:rsidRPr="001D54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อิสระช้อปปิ้ง </w:t>
      </w:r>
      <w:r w:rsidR="001D548D" w:rsidRPr="001D548D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ถนนคนเดินเจี่ยฟางเป่ย (</w:t>
      </w:r>
      <w:r w:rsidR="001D548D" w:rsidRPr="001D548D">
        <w:rPr>
          <w:rFonts w:ascii="TH SarabunPSK" w:hAnsi="TH SarabunPSK" w:cs="TH SarabunPSK"/>
          <w:b/>
          <w:bCs/>
          <w:sz w:val="32"/>
          <w:szCs w:val="32"/>
        </w:rPr>
        <w:t>Jiefangbei Pedestrian Street)</w:t>
      </w:r>
      <w:r w:rsidR="001D548D" w:rsidRPr="001D548D">
        <w:rPr>
          <w:rFonts w:ascii="TH SarabunPSK" w:hAnsi="TH SarabunPSK" w:cs="TH SarabunPSK"/>
          <w:sz w:val="32"/>
          <w:szCs w:val="32"/>
        </w:rPr>
        <w:t xml:space="preserve"> </w:t>
      </w:r>
      <w:r w:rsidR="001D548D" w:rsidRPr="001D548D">
        <w:rPr>
          <w:rFonts w:ascii="TH SarabunPSK" w:hAnsi="TH SarabunPSK" w:cs="TH SarabunPSK" w:hint="cs"/>
          <w:sz w:val="32"/>
          <w:szCs w:val="32"/>
          <w:cs/>
        </w:rPr>
        <w:t>ที่แห่งนี้</w:t>
      </w:r>
      <w:r w:rsidR="001D548D" w:rsidRPr="001D548D">
        <w:rPr>
          <w:rFonts w:ascii="TH SarabunPSK" w:hAnsi="TH SarabunPSK" w:cs="TH SarabunPSK"/>
          <w:sz w:val="32"/>
          <w:szCs w:val="32"/>
          <w:cs/>
        </w:rPr>
        <w:t>เป็นหนึ่งในแหล่งช้อปปิ้งและท่องเที่ยวที่สำคัญที่สุดในเมืองฉงชิ่ง (</w:t>
      </w:r>
      <w:r w:rsidR="001D548D" w:rsidRPr="001D548D">
        <w:rPr>
          <w:rFonts w:ascii="TH SarabunPSK" w:hAnsi="TH SarabunPSK" w:cs="TH SarabunPSK"/>
          <w:sz w:val="32"/>
          <w:szCs w:val="32"/>
        </w:rPr>
        <w:t xml:space="preserve">Chongqing) </w:t>
      </w:r>
      <w:r w:rsidR="001D548D" w:rsidRPr="001D548D">
        <w:rPr>
          <w:rFonts w:ascii="TH SarabunPSK" w:hAnsi="TH SarabunPSK" w:cs="TH SarabunPSK"/>
          <w:sz w:val="32"/>
          <w:szCs w:val="32"/>
          <w:cs/>
        </w:rPr>
        <w:t>เป็นพื้นที่ที่มีชีวิตชีวาและคึกคัก มีร้านค้า ร้านอาหาร และสถานบันเทิงมากมาย ถนนนี้ตั้งอยู่ใกล้กับสถานที่ท่องเที่ยวสำคัญอื่นๆ เช่น มหาศาลาประชาคมแห่ง</w:t>
      </w:r>
      <w:r w:rsidR="001D548D" w:rsidRPr="001D548D">
        <w:rPr>
          <w:rFonts w:ascii="TH SarabunPSK" w:hAnsi="TH SarabunPSK" w:cs="TH SarabunPSK"/>
          <w:sz w:val="32"/>
          <w:szCs w:val="32"/>
          <w:cs/>
        </w:rPr>
        <w:lastRenderedPageBreak/>
        <w:t>เมืองฉงชิ่ง ทำให้สามารถเดินเที่ยวชมได้อย่างสะดวก ถนนสายนี้มีบรรยากาศที่มีชีวิตชีวา โดยเฉพาะในช่วงเย็นที่มีแสงไฟและการแสดงต่างๆ ที่ทำให้บรรยากาศน่าสนใจยิ่งขึ้น และยังเต็มไปด้วยร้านค้าแบรนด์เนม ร้านค้าท้องถิ่น และตลาดที่ขายสินค้าต่างๆ เช่น เสื้อผ้า เครื่องประดับ และของที่ระลึก</w:t>
      </w:r>
      <w:r w:rsidR="001D548D" w:rsidRPr="001D548D">
        <w:rPr>
          <w:rFonts w:ascii="TH SarabunPSK" w:hAnsi="TH SarabunPSK" w:cs="TH SarabunPSK" w:hint="cs"/>
          <w:sz w:val="32"/>
          <w:szCs w:val="32"/>
          <w:cs/>
        </w:rPr>
        <w:t xml:space="preserve"> แวะชมร้าน </w:t>
      </w:r>
      <w:r w:rsidR="001D548D" w:rsidRPr="001D548D">
        <w:rPr>
          <w:rFonts w:ascii="TH SarabunPSK" w:hAnsi="TH SarabunPSK" w:cs="TH SarabunPSK"/>
          <w:b/>
          <w:bCs/>
          <w:sz w:val="32"/>
          <w:szCs w:val="32"/>
        </w:rPr>
        <w:t>POP MART</w:t>
      </w:r>
      <w:r w:rsidR="001D548D" w:rsidRPr="001D548D">
        <w:rPr>
          <w:rFonts w:ascii="TH SarabunPSK" w:hAnsi="TH SarabunPSK" w:cs="TH SarabunPSK"/>
          <w:sz w:val="32"/>
          <w:szCs w:val="32"/>
        </w:rPr>
        <w:t xml:space="preserve"> </w:t>
      </w:r>
      <w:r w:rsidR="001D548D" w:rsidRPr="001D548D">
        <w:rPr>
          <w:rFonts w:ascii="TH SarabunPSK" w:hAnsi="TH SarabunPSK" w:cs="TH SarabunPSK"/>
          <w:sz w:val="32"/>
          <w:szCs w:val="32"/>
          <w:cs/>
        </w:rPr>
        <w:t xml:space="preserve">ร้านดังจากจีน ที่รวมฟิกเกอร์ดีไซน์เก๋และตุ๊กตาน่ารักหลากหลายซีรีส์ยอดนิยม เช่น </w:t>
      </w:r>
      <w:r w:rsidR="001D548D" w:rsidRPr="001D548D">
        <w:rPr>
          <w:rFonts w:ascii="TH SarabunPSK" w:hAnsi="TH SarabunPSK" w:cs="TH SarabunPSK"/>
          <w:sz w:val="32"/>
          <w:szCs w:val="32"/>
        </w:rPr>
        <w:t xml:space="preserve">Molly, Dimoo, Labubu </w:t>
      </w:r>
      <w:r w:rsidR="001D548D" w:rsidRPr="001D548D">
        <w:rPr>
          <w:rFonts w:ascii="TH SarabunPSK" w:hAnsi="TH SarabunPSK" w:cs="TH SarabunPSK"/>
          <w:sz w:val="32"/>
          <w:szCs w:val="32"/>
          <w:cs/>
        </w:rPr>
        <w:t>และอีกมากมาย ที่สายสะสมของเล่นไม่ควรพลาด</w:t>
      </w:r>
    </w:p>
    <w:p w14:paraId="4F2AF8A1" w14:textId="20FE1A8A" w:rsidR="00AC3D75" w:rsidRDefault="001D548D" w:rsidP="001D548D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F4CEB23" wp14:editId="0F7B5F18">
            <wp:extent cx="7168515" cy="3584575"/>
            <wp:effectExtent l="0" t="0" r="0" b="0"/>
            <wp:docPr id="23" name="Picture 23" descr="A group of people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people in a city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92294" w14:textId="1EFF366C" w:rsidR="00D843AA" w:rsidRPr="00D843AA" w:rsidRDefault="00D843AA" w:rsidP="00D843AA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บริการอาหารเย็น ณ ภัตตาคาร </w:t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(มื้อที่</w:t>
      </w:r>
      <w:r w:rsidR="001B4CBE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11</w:t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 xml:space="preserve">) </w:t>
      </w:r>
    </w:p>
    <w:p w14:paraId="0B609383" w14:textId="15E7CABA" w:rsidR="00D843AA" w:rsidRPr="00B2217F" w:rsidRDefault="00D843AA" w:rsidP="00B2217F">
      <w:pPr>
        <w:ind w:left="720" w:firstLine="720"/>
        <w:rPr>
          <w:rFonts w:ascii="TH SarabunPSK" w:hAnsi="TH SarabunPSK" w:cs="TH SarabunPSK"/>
          <w:b/>
          <w:bCs/>
          <w:sz w:val="28"/>
          <w:szCs w:val="28"/>
        </w:rPr>
      </w:pP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C008E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</w:t>
      </w:r>
      <w:r w:rsidR="00B2217F" w:rsidRPr="005C7664">
        <w:rPr>
          <w:rFonts w:ascii="TH SarabunPSK" w:hAnsi="TH SarabunPSK" w:cs="TH SarabunPSK"/>
          <w:b/>
          <w:bCs/>
          <w:sz w:val="28"/>
          <w:szCs w:val="28"/>
        </w:rPr>
        <w:t>Chongqing</w:t>
      </w:r>
      <w:r w:rsidR="00D71EEF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</w:t>
      </w:r>
      <w:r w:rsidR="00B2217F">
        <w:rPr>
          <w:rFonts w:ascii="TH SarabunPSK" w:hAnsi="TH SarabunPSK" w:cs="TH SarabunPSK"/>
          <w:b/>
          <w:bCs/>
          <w:sz w:val="28"/>
          <w:szCs w:val="28"/>
        </w:rPr>
        <w:t>huashang Hotel</w:t>
      </w:r>
      <w:r w:rsidR="00B2217F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</w:t>
      </w:r>
      <w:r w:rsidRPr="00513A2B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 </w:t>
      </w:r>
      <w:r w:rsidR="00B2217F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513A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13A2B">
        <w:rPr>
          <w:rFonts w:ascii="TH SarabunPSK" w:hAnsi="TH SarabunPSK" w:cs="TH SarabunPSK"/>
          <w:b/>
          <w:bCs/>
          <w:sz w:val="32"/>
          <w:szCs w:val="32"/>
          <w:cs/>
        </w:rPr>
        <w:t>ดาว หรือเทียบเท่า</w:t>
      </w:r>
    </w:p>
    <w:tbl>
      <w:tblPr>
        <w:tblStyle w:val="TableGrid"/>
        <w:tblW w:w="115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E5BC6E"/>
        <w:tblLook w:val="04A0" w:firstRow="1" w:lastRow="0" w:firstColumn="1" w:lastColumn="0" w:noHBand="0" w:noVBand="1"/>
      </w:tblPr>
      <w:tblGrid>
        <w:gridCol w:w="1111"/>
        <w:gridCol w:w="9700"/>
        <w:gridCol w:w="773"/>
      </w:tblGrid>
      <w:tr w:rsidR="00EB6312" w:rsidRPr="00EB6312" w14:paraId="4D087758" w14:textId="77777777" w:rsidTr="00744DB7">
        <w:trPr>
          <w:trHeight w:val="720"/>
        </w:trPr>
        <w:tc>
          <w:tcPr>
            <w:tcW w:w="1111" w:type="dxa"/>
            <w:shd w:val="clear" w:color="auto" w:fill="AE5C0E"/>
            <w:vAlign w:val="center"/>
          </w:tcPr>
          <w:p w14:paraId="59DA0E92" w14:textId="459A7AD3" w:rsidR="00D843AA" w:rsidRPr="00744DB7" w:rsidRDefault="00D843AA" w:rsidP="00D843AA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700" w:type="dxa"/>
            <w:shd w:val="clear" w:color="auto" w:fill="AE5C0E"/>
            <w:vAlign w:val="center"/>
          </w:tcPr>
          <w:p w14:paraId="05A118D5" w14:textId="77777777" w:rsidR="001B4CBE" w:rsidRPr="00744DB7" w:rsidRDefault="001B4CBE" w:rsidP="001B4CB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สนามบินฉงชิ่ง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เดินทางกลับกรุงเทพ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ฯ(ดอนเมือง)</w:t>
            </w:r>
          </w:p>
          <w:p w14:paraId="1D6DCD95" w14:textId="10424A45" w:rsidR="00D843AA" w:rsidRPr="00744DB7" w:rsidRDefault="001B4CBE" w:rsidP="001B4CB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CKG-DMK FD557/11.20-13.35)</w:t>
            </w:r>
          </w:p>
        </w:tc>
        <w:tc>
          <w:tcPr>
            <w:tcW w:w="773" w:type="dxa"/>
            <w:shd w:val="clear" w:color="auto" w:fill="AE5C0E"/>
            <w:vAlign w:val="center"/>
          </w:tcPr>
          <w:p w14:paraId="18749F1A" w14:textId="0A91BA33" w:rsidR="00D843AA" w:rsidRPr="00744DB7" w:rsidRDefault="00D843AA" w:rsidP="00D843AA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</w:t>
            </w:r>
            <w:r w:rsidR="001B4CBE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1B4CBE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329AEB84" w14:textId="0F4FF5F4" w:rsidR="00D843AA" w:rsidRPr="001B4CBE" w:rsidRDefault="00D843AA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</w:pP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เช้า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 (มื้อที่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1</w:t>
      </w:r>
      <w:r w:rsidR="001B4CBE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2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)</w:t>
      </w:r>
    </w:p>
    <w:p w14:paraId="5E0A2DA2" w14:textId="0E223A30" w:rsidR="00FF0814" w:rsidRDefault="00FF0814" w:rsidP="007F19FB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 w:rsidRPr="001841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ได้เวลาอันสมควร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Pr="001841F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เดินทางสู่สนามบิน</w:t>
      </w:r>
      <w:r w:rsidR="007F19FB">
        <w:rPr>
          <w:rFonts w:ascii="TH SarabunPSK" w:hAnsi="TH SarabunPSK" w:cs="TH SarabunPSK" w:hint="cs"/>
          <w:b/>
          <w:bCs/>
          <w:sz w:val="32"/>
          <w:szCs w:val="32"/>
          <w:cs/>
        </w:rPr>
        <w:t>ฉงชิ่ง</w:t>
      </w:r>
      <w:r w:rsidRPr="001841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เพื่อเดินทางกลับ</w:t>
      </w:r>
    </w:p>
    <w:p w14:paraId="6EE29DE0" w14:textId="025C0514" w:rsidR="004A2024" w:rsidRPr="007F0CE6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11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20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ออกเดินทางจากเมืองฉงชิ่งโดยสายการบิน</w:t>
      </w:r>
      <w:r w:rsidR="00302AB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B4CBE">
        <w:rPr>
          <w:rFonts w:ascii="TH SarabunPSK" w:hAnsi="TH SarabunPSK" w:cs="TH SarabunPSK"/>
          <w:b/>
          <w:bCs/>
          <w:sz w:val="32"/>
          <w:szCs w:val="32"/>
        </w:rPr>
        <w:t>Thai AirAsia (FD)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84246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F8424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F84246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B4CBE">
        <w:rPr>
          <w:rFonts w:ascii="TH SarabunPSK" w:hAnsi="TH SarabunPSK" w:cs="TH SarabunPSK"/>
          <w:b/>
          <w:bCs/>
          <w:sz w:val="32"/>
          <w:szCs w:val="32"/>
        </w:rPr>
        <w:t>FD557</w:t>
      </w:r>
    </w:p>
    <w:p w14:paraId="63A087DF" w14:textId="486EB2CE" w:rsidR="007F6BFB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13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35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</w:p>
    <w:p w14:paraId="79C3F157" w14:textId="1F3B79C7" w:rsidR="00F1562C" w:rsidRDefault="00F1562C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47BB92E6" w14:textId="01FF569A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3BAA0BA4" w14:textId="058D672E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1CBBF69A" w14:textId="71F02FD5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667FFEF" w14:textId="7ED2298B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5F90C2C3" w14:textId="4F8CAA0D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2648E2F" w14:textId="46AF9CA2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5A18BA7B" w14:textId="01B6F367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2A46D6A" w14:textId="590661C9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4E24A89" w14:textId="585266E6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4F583582" w14:textId="0609AAF9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3BF0D7C4" w14:textId="77777777" w:rsidR="001B4CBE" w:rsidRPr="00FF0814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018CF1B" w14:textId="27C12440" w:rsidR="006F7A25" w:rsidRPr="00744DB7" w:rsidRDefault="000B283D" w:rsidP="00744DB7">
      <w:pPr>
        <w:pStyle w:val="NoSpacing"/>
        <w:shd w:val="clear" w:color="auto" w:fill="AE5C0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 w:rsidR="003D2818" w:rsidRPr="00744DB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2E9B8427" w14:textId="00320D6E" w:rsidR="00C736BC" w:rsidRPr="00F106E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7F6BFB">
        <w:rPr>
          <w:rFonts w:ascii="TH SarabunPSK" w:hAnsi="TH SarabunPSK" w:cs="TH SarabunPSK" w:hint="cs"/>
          <w:sz w:val="32"/>
          <w:szCs w:val="32"/>
          <w:cs/>
        </w:rPr>
        <w:t>10</w:t>
      </w:r>
      <w:r w:rsidR="007F6BFB">
        <w:rPr>
          <w:rFonts w:ascii="TH SarabunPSK" w:hAnsi="TH SarabunPSK" w:cs="TH SarabunPSK"/>
          <w:sz w:val="32"/>
          <w:szCs w:val="32"/>
        </w:rPr>
        <w:t>,000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 บาท หลังจากส่งเอกสารยืนยันการจอง </w:t>
      </w:r>
      <w:r w:rsidR="00F106EC"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="00C736BC"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7A4FD6C8" w:rsidR="00C736BC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 w:rsidR="00CA3AF3">
        <w:rPr>
          <w:rFonts w:ascii="TH SarabunPSK" w:hAnsi="TH SarabunPSK" w:cs="TH SarabunPSK" w:hint="cs"/>
          <w:sz w:val="32"/>
          <w:szCs w:val="32"/>
          <w:cs/>
        </w:rPr>
        <w:t>ด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EA1F28C" w14:textId="37988444" w:rsidR="009E6752" w:rsidRPr="00744DB7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</w:t>
      </w:r>
      <w:r w:rsidR="00C736BC" w:rsidRPr="00744DB7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>จำนวน 100%</w:t>
      </w:r>
    </w:p>
    <w:p w14:paraId="13299BDD" w14:textId="77777777" w:rsidR="009E6752" w:rsidRPr="00744DB7" w:rsidRDefault="009E6752" w:rsidP="00744DB7">
      <w:pPr>
        <w:pStyle w:val="NoSpacing"/>
        <w:shd w:val="clear" w:color="auto" w:fill="AE5C0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3306395F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</w:t>
      </w:r>
      <w:r w:rsidR="00F842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38B85B34" w14:textId="2C4D106D" w:rsidR="009E6752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647D97B4" w14:textId="6416031B" w:rsid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7B7BAEFD" w14:textId="77777777" w:rsidR="00744DB7" w:rsidRPr="00625976" w:rsidRDefault="00744DB7" w:rsidP="00744DB7">
      <w:pPr>
        <w:pStyle w:val="NoSpacing"/>
        <w:shd w:val="clear" w:color="auto" w:fill="AE5C0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625976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 w:rsidRPr="00625976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625976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52F51446" w14:textId="77777777" w:rsidR="00744DB7" w:rsidRPr="000B283D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1F179EB8" w14:textId="77777777" w:rsidR="00744DB7" w:rsidRPr="000B283D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6830B1CA" w14:textId="77777777" w:rsidR="00744DB7" w:rsidRPr="000B283D" w:rsidRDefault="00744DB7" w:rsidP="00744D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F216E05" w14:textId="77777777" w:rsidR="00744DB7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30869547" w14:textId="77777777" w:rsidR="00744DB7" w:rsidRPr="00DE5E22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1C0B01">
        <w:rPr>
          <w:rFonts w:ascii="Segoe UI Emoji" w:hAnsi="Segoe UI Emoji" w:hint="cs"/>
          <w:b/>
          <w:bCs/>
          <w:sz w:val="32"/>
          <w:szCs w:val="32"/>
          <w:cs/>
        </w:rPr>
        <w:t xml:space="preserve">ผู้เดินทาง </w:t>
      </w:r>
      <w:r w:rsidRPr="001C0B01">
        <w:rPr>
          <w:rFonts w:ascii="TH SarabunPSK" w:hAnsi="TH SarabunPSK" w:cs="TH SarabunPSK"/>
          <w:b/>
          <w:bCs/>
          <w:sz w:val="32"/>
          <w:szCs w:val="32"/>
          <w:cs/>
        </w:rPr>
        <w:t>10 ท่านการันตีออกเดินทาง</w:t>
      </w:r>
      <w:r w:rsidRPr="001C0B01">
        <w:rPr>
          <w:rFonts w:ascii="TH SarabunPSK" w:hAnsi="TH SarabunPSK" w:cs="TH SarabunPSK"/>
          <w:sz w:val="32"/>
          <w:szCs w:val="32"/>
          <w:cs/>
        </w:rPr>
        <w:t xml:space="preserve"> กรณียอดจองไม่ครบตามจำนวนที่ผู้จัดกำหนดไว้ ผู้จัดขอยกเลิกการเดินทาง หรือแนะนำรายการทัวร์อื่นให้ผู้เดินทางแทน หรือ คืนเงินมัดจำเต็มจำนวน</w:t>
      </w:r>
    </w:p>
    <w:p w14:paraId="39548B95" w14:textId="77777777" w:rsidR="00744DB7" w:rsidRPr="000B283D" w:rsidRDefault="00744DB7" w:rsidP="00302AB7">
      <w:pPr>
        <w:pStyle w:val="NoSpacing"/>
        <w:ind w:left="720" w:hanging="72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131B37A" w14:textId="1C9FCB07" w:rsidR="000B283D" w:rsidRPr="00744DB7" w:rsidRDefault="000B283D" w:rsidP="00744DB7">
      <w:pPr>
        <w:pStyle w:val="NoSpacing"/>
        <w:shd w:val="clear" w:color="auto" w:fill="AE5C0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2ABF160E" w14:textId="371B5120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339F488" w14:textId="25A24FE4" w:rsidR="007F6BFB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F84246">
        <w:rPr>
          <w:rFonts w:ascii="TH SarabunPSK" w:hAnsi="TH SarabunPSK" w:cs="TH SarabunPSK" w:hint="cs"/>
          <w:sz w:val="32"/>
          <w:szCs w:val="32"/>
          <w:cs/>
        </w:rPr>
        <w:t>0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ก</w:t>
      </w:r>
      <w:r w:rsidR="007F6BFB">
        <w:rPr>
          <w:rFonts w:ascii="TH SarabunPSK" w:hAnsi="TH SarabunPSK" w:cs="TH SarabunPSK" w:hint="cs"/>
          <w:sz w:val="32"/>
          <w:szCs w:val="32"/>
          <w:cs/>
        </w:rPr>
        <w:t>ก.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1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ชิ้น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เท่านั้น และถือขึ้นเครื่องบินได้น้ำหนักไม่เกิน 7 กก. </w:t>
      </w:r>
    </w:p>
    <w:p w14:paraId="7FBDDC8A" w14:textId="1005A28F" w:rsidR="000B283D" w:rsidRPr="000B283D" w:rsidRDefault="000B283D" w:rsidP="007F6BFB">
      <w:pPr>
        <w:pStyle w:val="NoSpacing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0B283D">
        <w:rPr>
          <w:rFonts w:ascii="TH SarabunPSK" w:hAnsi="TH SarabunPSK" w:cs="TH SarabunPSK"/>
          <w:sz w:val="32"/>
          <w:szCs w:val="32"/>
          <w:cs/>
        </w:rPr>
        <w:t xml:space="preserve">ต่อท่าน (ตามเงื่อนไขของสายการบิน) </w:t>
      </w:r>
    </w:p>
    <w:p w14:paraId="13D82DD9" w14:textId="784BC29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6763A0D1" w14:textId="5F553FBC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5299645" w14:textId="21E9023B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</w:p>
    <w:p w14:paraId="4776A41E" w14:textId="77F36D8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26EC8EF" w14:textId="219254B8" w:rsidR="000B283D" w:rsidRDefault="003D2818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5C8DA82" w14:textId="77777777" w:rsidR="001B4CBE" w:rsidRPr="000B283D" w:rsidRDefault="001B4CBE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0F1F4CF9" w14:textId="77777777" w:rsidR="000B283D" w:rsidRPr="00744DB7" w:rsidRDefault="000B283D" w:rsidP="00744DB7">
      <w:pPr>
        <w:pStyle w:val="NoSpacing"/>
        <w:shd w:val="clear" w:color="auto" w:fill="AE5C0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3ED89F42" w14:textId="10F994E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5BC4FD10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407780" w14:textId="25E13C2C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6C234542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</w:p>
    <w:p w14:paraId="7602F8B3" w14:textId="47CB5687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="00F84246">
        <w:rPr>
          <w:rFonts w:ascii="TH SarabunPSK" w:hAnsi="TH SarabunPSK" w:cs="TH SarabunPSK" w:hint="cs"/>
          <w:sz w:val="32"/>
          <w:szCs w:val="32"/>
          <w:cs/>
        </w:rPr>
        <w:t>ต่อ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ผู้เดินทาง 1 ท่าน รวมไปถึงเด็ก ยกเว้นเด็กอายุไม่ถึง 2 ปี ณ วันเดินทางกลับ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="000B283D"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 w:rsidR="007E0CA8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4AEB9F3A" w14:textId="16B2AD67" w:rsidR="002B59E6" w:rsidRPr="000B283D" w:rsidRDefault="003D2818" w:rsidP="00FF0814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41E9E1BA" w14:textId="08B56FFC" w:rsidR="000B283D" w:rsidRPr="00DE5E22" w:rsidRDefault="000B283D" w:rsidP="005356C6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sectPr w:rsidR="000B283D" w:rsidRPr="00DE5E22" w:rsidSect="00560A5B">
      <w:footerReference w:type="even" r:id="rId22"/>
      <w:footerReference w:type="default" r:id="rId23"/>
      <w:pgSz w:w="11906" w:h="16838" w:code="9"/>
      <w:pgMar w:top="709" w:right="333" w:bottom="284" w:left="284" w:header="284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71029F" w14:textId="77777777" w:rsidR="001C085E" w:rsidRDefault="001C085E" w:rsidP="00AD4E7F">
      <w:pPr>
        <w:spacing w:after="0" w:line="240" w:lineRule="auto"/>
      </w:pPr>
      <w:r>
        <w:separator/>
      </w:r>
    </w:p>
  </w:endnote>
  <w:endnote w:type="continuationSeparator" w:id="0">
    <w:p w14:paraId="4A08D43D" w14:textId="77777777" w:rsidR="001C085E" w:rsidRDefault="001C085E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3ABC80" w14:textId="03504F0C" w:rsidR="00D66D0D" w:rsidRPr="00D66D0D" w:rsidRDefault="00000000" w:rsidP="003B6834">
    <w:pPr>
      <w:pStyle w:val="Header"/>
      <w:jc w:val="right"/>
      <w:rPr>
        <w:rFonts w:ascii="TH SarabunPSK" w:hAnsi="TH SarabunPSK" w:cs="TH SarabunPSK"/>
        <w:szCs w:val="32"/>
      </w:rPr>
    </w:pPr>
    <w:sdt>
      <w:sdtPr>
        <w:rPr>
          <w:rFonts w:ascii="TH SarabunPSK" w:hAnsi="TH SarabunPSK" w:cs="TH SarabunPSK" w:hint="cs"/>
          <w:szCs w:val="32"/>
        </w:rPr>
        <w:id w:val="870960639"/>
        <w:docPartObj>
          <w:docPartGallery w:val="Page Numbers (Bottom of Page)"/>
          <w:docPartUnique/>
        </w:docPartObj>
      </w:sdtPr>
      <w:sdtContent>
        <w:sdt>
          <w:sdtPr>
            <w:rPr>
              <w:rFonts w:ascii="TH SarabunPSK" w:hAnsi="TH SarabunPSK" w:cs="TH SarabunPSK" w:hint="cs"/>
              <w:szCs w:val="32"/>
            </w:rPr>
            <w:id w:val="-1769616900"/>
            <w:docPartObj>
              <w:docPartGallery w:val="Page Numbers (Top of Page)"/>
              <w:docPartUnique/>
            </w:docPartObj>
          </w:sdtPr>
          <w:sdtContent>
            <w:r w:rsidR="00D66D0D">
              <w:rPr>
                <w:rFonts w:ascii="TH SarabunPSK" w:hAnsi="TH SarabunPSK" w:cs="TH SarabunPSK"/>
                <w:szCs w:val="32"/>
              </w:rPr>
              <w:t>page</w:t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PAGE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of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NUMPAGES 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</w:sdtContent>
        </w:sdt>
      </w:sdtContent>
    </w:sdt>
  </w:p>
  <w:p w14:paraId="71351133" w14:textId="77777777" w:rsidR="00D66D0D" w:rsidRPr="00E20BFF" w:rsidRDefault="00D66D0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E7218F" w14:textId="6522443A" w:rsidR="002C3254" w:rsidRPr="002C3254" w:rsidRDefault="00A643D0" w:rsidP="00A643D0">
    <w:pPr>
      <w:pStyle w:val="Footer"/>
      <w:rPr>
        <w:rFonts w:ascii="TH SarabunPSK" w:hAnsi="TH SarabunPSK" w:cs="TH SarabunPSK"/>
        <w:szCs w:val="24"/>
      </w:rPr>
    </w:pPr>
    <w:r>
      <w:rPr>
        <w:rFonts w:ascii="TH SarabunPSK" w:hAnsi="TH SarabunPSK" w:cs="TH SarabunPSK"/>
        <w:szCs w:val="24"/>
      </w:rPr>
      <w:t xml:space="preserve">TF-CKGFD03 </w:t>
    </w:r>
    <w:r>
      <w:rPr>
        <w:rFonts w:ascii="TH SarabunPSK" w:hAnsi="TH SarabunPSK" w:cs="TH SarabunPSK" w:hint="cs"/>
        <w:szCs w:val="24"/>
        <w:cs/>
      </w:rPr>
      <w:t xml:space="preserve">ฉงชิ่ง-เอินซือ 5วัน 4คืน </w:t>
    </w:r>
    <w:r w:rsidRPr="00A643D0">
      <w:rPr>
        <w:rFonts w:ascii="TH SarabunPSK" w:hAnsi="TH SarabunPSK" w:cs="TH SarabunPSK"/>
        <w:szCs w:val="24"/>
        <w:cs/>
      </w:rPr>
      <w:t>ล่องเรือมังกรแม่น้ำก้งสุ่ย</w:t>
    </w:r>
    <w:r>
      <w:rPr>
        <w:rFonts w:ascii="TH SarabunPSK" w:hAnsi="TH SarabunPSK" w:cs="TH SarabunPSK" w:hint="cs"/>
        <w:szCs w:val="24"/>
        <w:cs/>
      </w:rPr>
      <w:t xml:space="preserve"> </w:t>
    </w:r>
    <w:r w:rsidRPr="00A643D0">
      <w:rPr>
        <w:rFonts w:ascii="TH SarabunPSK" w:hAnsi="TH SarabunPSK" w:cs="TH SarabunPSK"/>
        <w:szCs w:val="24"/>
        <w:cs/>
      </w:rPr>
      <w:t>อุทยานเขาผิงซาน</w:t>
    </w:r>
    <w:r>
      <w:rPr>
        <w:rFonts w:ascii="TH SarabunPSK" w:hAnsi="TH SarabunPSK" w:cs="TH SarabunPSK" w:hint="cs"/>
        <w:szCs w:val="24"/>
        <w:cs/>
      </w:rPr>
      <w:t xml:space="preserve"> </w:t>
    </w:r>
    <w:r w:rsidRPr="00A643D0">
      <w:rPr>
        <w:rFonts w:ascii="TH SarabunPSK" w:hAnsi="TH SarabunPSK" w:cs="TH SarabunPSK"/>
        <w:szCs w:val="24"/>
        <w:cs/>
      </w:rPr>
      <w:t>หมู่บ้านโบราณฉือชี่โขว่-รถไฟทะลุตึก-หงหยาต้ง</w:t>
    </w:r>
    <w:r>
      <w:rPr>
        <w:rFonts w:ascii="TH SarabunPSK" w:hAnsi="TH SarabunPSK" w:cs="TH SarabunPSK" w:hint="cs"/>
        <w:szCs w:val="24"/>
        <w:cs/>
      </w:rPr>
      <w:t xml:space="preserve"> </w:t>
    </w:r>
    <w:r>
      <w:rPr>
        <w:rFonts w:ascii="TH SarabunPSK" w:hAnsi="TH SarabunPSK" w:cs="TH SarabunPSK"/>
        <w:szCs w:val="24"/>
      </w:rPr>
      <w:t xml:space="preserve">Thai Ais Asia (FD) </w:t>
    </w:r>
    <w:r>
      <w:rPr>
        <w:rFonts w:ascii="TH SarabunPSK" w:hAnsi="TH SarabunPSK" w:cs="TH SarabunPSK" w:hint="cs"/>
        <w:szCs w:val="24"/>
        <w:cs/>
      </w:rPr>
      <w:t xml:space="preserve">ทัวร์ไม่ลงร้าน </w:t>
    </w:r>
    <w:r w:rsidR="002C3254" w:rsidRPr="002C3254">
      <w:rPr>
        <w:rFonts w:ascii="TH SarabunPSK" w:hAnsi="TH SarabunPSK" w:cs="TH SarabunPSK" w:hint="cs"/>
        <w:szCs w:val="24"/>
        <w:cs/>
      </w:rPr>
      <w:t xml:space="preserve">หน้า 1 </w:t>
    </w:r>
    <w:r w:rsidR="002C3254" w:rsidRPr="002C3254">
      <w:rPr>
        <w:rFonts w:ascii="TH SarabunPSK" w:hAnsi="TH SarabunPSK" w:cs="TH SarabunPSK" w:hint="cs"/>
        <w:szCs w:val="24"/>
      </w:rPr>
      <w:t xml:space="preserve">of </w:t>
    </w:r>
    <w:r w:rsidR="002C3254" w:rsidRPr="002C3254">
      <w:rPr>
        <w:rFonts w:ascii="TH SarabunPSK" w:hAnsi="TH SarabunPSK" w:cs="TH SarabunPSK" w:hint="cs"/>
        <w:szCs w:val="24"/>
        <w:cs/>
      </w:rPr>
      <w:t>16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FE9D40" w14:textId="77777777" w:rsidR="001C085E" w:rsidRDefault="001C085E" w:rsidP="00AD4E7F">
      <w:pPr>
        <w:spacing w:after="0" w:line="240" w:lineRule="auto"/>
      </w:pPr>
      <w:r>
        <w:separator/>
      </w:r>
    </w:p>
  </w:footnote>
  <w:footnote w:type="continuationSeparator" w:id="0">
    <w:p w14:paraId="1381CE03" w14:textId="77777777" w:rsidR="001C085E" w:rsidRDefault="001C085E" w:rsidP="00AD4E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3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4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7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30699320">
    <w:abstractNumId w:val="0"/>
  </w:num>
  <w:num w:numId="2" w16cid:durableId="1373963842">
    <w:abstractNumId w:val="6"/>
  </w:num>
  <w:num w:numId="3" w16cid:durableId="299506186">
    <w:abstractNumId w:val="3"/>
  </w:num>
  <w:num w:numId="4" w16cid:durableId="1884904194">
    <w:abstractNumId w:val="2"/>
  </w:num>
  <w:num w:numId="5" w16cid:durableId="2127657881">
    <w:abstractNumId w:val="8"/>
  </w:num>
  <w:num w:numId="6" w16cid:durableId="239753229">
    <w:abstractNumId w:val="4"/>
  </w:num>
  <w:num w:numId="7" w16cid:durableId="321929867">
    <w:abstractNumId w:val="5"/>
  </w:num>
  <w:num w:numId="8" w16cid:durableId="1089085478">
    <w:abstractNumId w:val="7"/>
  </w:num>
  <w:num w:numId="9" w16cid:durableId="4085999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12890"/>
    <w:rsid w:val="00014877"/>
    <w:rsid w:val="00021DAC"/>
    <w:rsid w:val="00034F5E"/>
    <w:rsid w:val="00035A04"/>
    <w:rsid w:val="00045264"/>
    <w:rsid w:val="00065A37"/>
    <w:rsid w:val="00080BA9"/>
    <w:rsid w:val="000816F9"/>
    <w:rsid w:val="0008493E"/>
    <w:rsid w:val="000A575D"/>
    <w:rsid w:val="000B0715"/>
    <w:rsid w:val="000B283D"/>
    <w:rsid w:val="000C34F4"/>
    <w:rsid w:val="000C38C1"/>
    <w:rsid w:val="000C4638"/>
    <w:rsid w:val="000C7CA9"/>
    <w:rsid w:val="000F29B7"/>
    <w:rsid w:val="000F2BC0"/>
    <w:rsid w:val="000F50AA"/>
    <w:rsid w:val="000F7A60"/>
    <w:rsid w:val="001007BD"/>
    <w:rsid w:val="001249FE"/>
    <w:rsid w:val="00130CCC"/>
    <w:rsid w:val="001365E9"/>
    <w:rsid w:val="00152623"/>
    <w:rsid w:val="00152C47"/>
    <w:rsid w:val="00152D6C"/>
    <w:rsid w:val="00157411"/>
    <w:rsid w:val="0017143A"/>
    <w:rsid w:val="00174976"/>
    <w:rsid w:val="00176780"/>
    <w:rsid w:val="00181D43"/>
    <w:rsid w:val="001821BC"/>
    <w:rsid w:val="00183515"/>
    <w:rsid w:val="001841F6"/>
    <w:rsid w:val="001842AF"/>
    <w:rsid w:val="00185A74"/>
    <w:rsid w:val="001907C1"/>
    <w:rsid w:val="00191BE0"/>
    <w:rsid w:val="00197088"/>
    <w:rsid w:val="00197FCD"/>
    <w:rsid w:val="001A337E"/>
    <w:rsid w:val="001A7E5D"/>
    <w:rsid w:val="001B4CBE"/>
    <w:rsid w:val="001C085E"/>
    <w:rsid w:val="001C0C0B"/>
    <w:rsid w:val="001D548D"/>
    <w:rsid w:val="001D640E"/>
    <w:rsid w:val="001D6CCF"/>
    <w:rsid w:val="001E2A4A"/>
    <w:rsid w:val="001F2522"/>
    <w:rsid w:val="00200B0A"/>
    <w:rsid w:val="00202721"/>
    <w:rsid w:val="002028A6"/>
    <w:rsid w:val="00203CC6"/>
    <w:rsid w:val="00211A4D"/>
    <w:rsid w:val="00211B07"/>
    <w:rsid w:val="00216D44"/>
    <w:rsid w:val="002240DF"/>
    <w:rsid w:val="00225FCD"/>
    <w:rsid w:val="00234367"/>
    <w:rsid w:val="0024775B"/>
    <w:rsid w:val="002506D2"/>
    <w:rsid w:val="002511BA"/>
    <w:rsid w:val="00255353"/>
    <w:rsid w:val="002558DF"/>
    <w:rsid w:val="00271425"/>
    <w:rsid w:val="00286EEC"/>
    <w:rsid w:val="0029160C"/>
    <w:rsid w:val="002922D1"/>
    <w:rsid w:val="002962A5"/>
    <w:rsid w:val="002974DD"/>
    <w:rsid w:val="00297F63"/>
    <w:rsid w:val="002B4520"/>
    <w:rsid w:val="002B59E6"/>
    <w:rsid w:val="002C3176"/>
    <w:rsid w:val="002C3254"/>
    <w:rsid w:val="002C4B8D"/>
    <w:rsid w:val="002D71AF"/>
    <w:rsid w:val="002E0430"/>
    <w:rsid w:val="002E36F7"/>
    <w:rsid w:val="002F40A6"/>
    <w:rsid w:val="002F7581"/>
    <w:rsid w:val="002F7B5B"/>
    <w:rsid w:val="00302AB7"/>
    <w:rsid w:val="00306932"/>
    <w:rsid w:val="003162EA"/>
    <w:rsid w:val="00316F49"/>
    <w:rsid w:val="00321D5A"/>
    <w:rsid w:val="00326045"/>
    <w:rsid w:val="00327BC7"/>
    <w:rsid w:val="00332B51"/>
    <w:rsid w:val="00335381"/>
    <w:rsid w:val="0034457A"/>
    <w:rsid w:val="00344A1B"/>
    <w:rsid w:val="00345318"/>
    <w:rsid w:val="0034671A"/>
    <w:rsid w:val="00364288"/>
    <w:rsid w:val="0036474F"/>
    <w:rsid w:val="00373E1F"/>
    <w:rsid w:val="00380B30"/>
    <w:rsid w:val="003827E8"/>
    <w:rsid w:val="00382F04"/>
    <w:rsid w:val="00384628"/>
    <w:rsid w:val="00392B6C"/>
    <w:rsid w:val="0039449C"/>
    <w:rsid w:val="003958C9"/>
    <w:rsid w:val="00395C3C"/>
    <w:rsid w:val="003B6834"/>
    <w:rsid w:val="003D0538"/>
    <w:rsid w:val="003D23AF"/>
    <w:rsid w:val="003D2818"/>
    <w:rsid w:val="003D5468"/>
    <w:rsid w:val="003D69D7"/>
    <w:rsid w:val="003E2399"/>
    <w:rsid w:val="003E3BF4"/>
    <w:rsid w:val="003E67FB"/>
    <w:rsid w:val="003E7493"/>
    <w:rsid w:val="003F3CEB"/>
    <w:rsid w:val="003F5C92"/>
    <w:rsid w:val="003F6056"/>
    <w:rsid w:val="003F6A4E"/>
    <w:rsid w:val="003F6EAB"/>
    <w:rsid w:val="004028A2"/>
    <w:rsid w:val="00403052"/>
    <w:rsid w:val="00437FFA"/>
    <w:rsid w:val="0044597B"/>
    <w:rsid w:val="00460FC9"/>
    <w:rsid w:val="00471FA0"/>
    <w:rsid w:val="004732C3"/>
    <w:rsid w:val="00475FE3"/>
    <w:rsid w:val="00476C85"/>
    <w:rsid w:val="00493FC6"/>
    <w:rsid w:val="004940C6"/>
    <w:rsid w:val="004A2024"/>
    <w:rsid w:val="004B15EB"/>
    <w:rsid w:val="004B2B9E"/>
    <w:rsid w:val="004C46A1"/>
    <w:rsid w:val="004C5953"/>
    <w:rsid w:val="004D162B"/>
    <w:rsid w:val="004E42FF"/>
    <w:rsid w:val="00503478"/>
    <w:rsid w:val="00513A2B"/>
    <w:rsid w:val="00514108"/>
    <w:rsid w:val="005175F4"/>
    <w:rsid w:val="00520FF6"/>
    <w:rsid w:val="005343C8"/>
    <w:rsid w:val="00534887"/>
    <w:rsid w:val="005356C6"/>
    <w:rsid w:val="00547DC6"/>
    <w:rsid w:val="0055231C"/>
    <w:rsid w:val="00554D84"/>
    <w:rsid w:val="00557F88"/>
    <w:rsid w:val="00560A5B"/>
    <w:rsid w:val="00597D39"/>
    <w:rsid w:val="005A2550"/>
    <w:rsid w:val="005B2869"/>
    <w:rsid w:val="005B5587"/>
    <w:rsid w:val="005C0A70"/>
    <w:rsid w:val="005C7664"/>
    <w:rsid w:val="005F1B29"/>
    <w:rsid w:val="005F292C"/>
    <w:rsid w:val="005F5C75"/>
    <w:rsid w:val="00601C57"/>
    <w:rsid w:val="006025E9"/>
    <w:rsid w:val="00603FBB"/>
    <w:rsid w:val="00632BD3"/>
    <w:rsid w:val="0064281A"/>
    <w:rsid w:val="0068605A"/>
    <w:rsid w:val="006860D5"/>
    <w:rsid w:val="00691F77"/>
    <w:rsid w:val="00694AAD"/>
    <w:rsid w:val="006A0CBA"/>
    <w:rsid w:val="006A464C"/>
    <w:rsid w:val="006D0FC7"/>
    <w:rsid w:val="006D2232"/>
    <w:rsid w:val="006D29D8"/>
    <w:rsid w:val="006F083C"/>
    <w:rsid w:val="006F7A25"/>
    <w:rsid w:val="00704DC8"/>
    <w:rsid w:val="00727822"/>
    <w:rsid w:val="00730710"/>
    <w:rsid w:val="00744DB7"/>
    <w:rsid w:val="007467F1"/>
    <w:rsid w:val="00746B7A"/>
    <w:rsid w:val="007519B6"/>
    <w:rsid w:val="007555D1"/>
    <w:rsid w:val="00756C6A"/>
    <w:rsid w:val="00757A69"/>
    <w:rsid w:val="007714C1"/>
    <w:rsid w:val="00787AA9"/>
    <w:rsid w:val="007A7449"/>
    <w:rsid w:val="007B1896"/>
    <w:rsid w:val="007B6D79"/>
    <w:rsid w:val="007B6F76"/>
    <w:rsid w:val="007C0454"/>
    <w:rsid w:val="007C6A23"/>
    <w:rsid w:val="007D7B2B"/>
    <w:rsid w:val="007E0CA8"/>
    <w:rsid w:val="007F0CE6"/>
    <w:rsid w:val="007F0D42"/>
    <w:rsid w:val="007F19FB"/>
    <w:rsid w:val="007F1E83"/>
    <w:rsid w:val="007F6BFB"/>
    <w:rsid w:val="007F6C1F"/>
    <w:rsid w:val="007F7484"/>
    <w:rsid w:val="007F777A"/>
    <w:rsid w:val="00802348"/>
    <w:rsid w:val="0082504F"/>
    <w:rsid w:val="00837D95"/>
    <w:rsid w:val="00862122"/>
    <w:rsid w:val="00863DC9"/>
    <w:rsid w:val="00866D32"/>
    <w:rsid w:val="008716CA"/>
    <w:rsid w:val="0087391F"/>
    <w:rsid w:val="00886363"/>
    <w:rsid w:val="008A04E3"/>
    <w:rsid w:val="008A5480"/>
    <w:rsid w:val="008B0F7F"/>
    <w:rsid w:val="008B1AA6"/>
    <w:rsid w:val="008B70B9"/>
    <w:rsid w:val="008C1908"/>
    <w:rsid w:val="008C513F"/>
    <w:rsid w:val="008D6ABA"/>
    <w:rsid w:val="008D72A6"/>
    <w:rsid w:val="008D72B8"/>
    <w:rsid w:val="008E3037"/>
    <w:rsid w:val="008E402D"/>
    <w:rsid w:val="008F41A9"/>
    <w:rsid w:val="008F6634"/>
    <w:rsid w:val="00900683"/>
    <w:rsid w:val="00905815"/>
    <w:rsid w:val="00910D8A"/>
    <w:rsid w:val="009224C7"/>
    <w:rsid w:val="00927D7A"/>
    <w:rsid w:val="00931E3B"/>
    <w:rsid w:val="00933D5C"/>
    <w:rsid w:val="00940AAC"/>
    <w:rsid w:val="00960ADA"/>
    <w:rsid w:val="009635F3"/>
    <w:rsid w:val="00965961"/>
    <w:rsid w:val="009669D2"/>
    <w:rsid w:val="009769CE"/>
    <w:rsid w:val="0098257F"/>
    <w:rsid w:val="0098387D"/>
    <w:rsid w:val="0099607F"/>
    <w:rsid w:val="0099731D"/>
    <w:rsid w:val="009A2339"/>
    <w:rsid w:val="009B490B"/>
    <w:rsid w:val="009D2315"/>
    <w:rsid w:val="009D5260"/>
    <w:rsid w:val="009E1666"/>
    <w:rsid w:val="009E4406"/>
    <w:rsid w:val="009E6752"/>
    <w:rsid w:val="009F1347"/>
    <w:rsid w:val="009F26E9"/>
    <w:rsid w:val="00A10FE7"/>
    <w:rsid w:val="00A218B6"/>
    <w:rsid w:val="00A23B26"/>
    <w:rsid w:val="00A26085"/>
    <w:rsid w:val="00A4427C"/>
    <w:rsid w:val="00A46472"/>
    <w:rsid w:val="00A543C2"/>
    <w:rsid w:val="00A560F2"/>
    <w:rsid w:val="00A643D0"/>
    <w:rsid w:val="00A646EB"/>
    <w:rsid w:val="00A64C7C"/>
    <w:rsid w:val="00A67FA3"/>
    <w:rsid w:val="00A7311C"/>
    <w:rsid w:val="00A755E3"/>
    <w:rsid w:val="00A84365"/>
    <w:rsid w:val="00A844F8"/>
    <w:rsid w:val="00A96500"/>
    <w:rsid w:val="00AA1A42"/>
    <w:rsid w:val="00AA5B6F"/>
    <w:rsid w:val="00AA6486"/>
    <w:rsid w:val="00AB230A"/>
    <w:rsid w:val="00AC3D75"/>
    <w:rsid w:val="00AD1923"/>
    <w:rsid w:val="00AD463C"/>
    <w:rsid w:val="00AD4E7F"/>
    <w:rsid w:val="00AD4F98"/>
    <w:rsid w:val="00AF1D08"/>
    <w:rsid w:val="00B05F20"/>
    <w:rsid w:val="00B14BA8"/>
    <w:rsid w:val="00B17FB3"/>
    <w:rsid w:val="00B2217F"/>
    <w:rsid w:val="00B23783"/>
    <w:rsid w:val="00B27266"/>
    <w:rsid w:val="00B5337A"/>
    <w:rsid w:val="00B61712"/>
    <w:rsid w:val="00B650BB"/>
    <w:rsid w:val="00B71A8E"/>
    <w:rsid w:val="00B74449"/>
    <w:rsid w:val="00B8043F"/>
    <w:rsid w:val="00B8228B"/>
    <w:rsid w:val="00B8304C"/>
    <w:rsid w:val="00B844F2"/>
    <w:rsid w:val="00B95984"/>
    <w:rsid w:val="00BA214F"/>
    <w:rsid w:val="00BC0B8C"/>
    <w:rsid w:val="00BC4655"/>
    <w:rsid w:val="00BD06FE"/>
    <w:rsid w:val="00BD6288"/>
    <w:rsid w:val="00BE2997"/>
    <w:rsid w:val="00BF1108"/>
    <w:rsid w:val="00BF1CDE"/>
    <w:rsid w:val="00BF343F"/>
    <w:rsid w:val="00BF36F6"/>
    <w:rsid w:val="00BF5489"/>
    <w:rsid w:val="00C008E2"/>
    <w:rsid w:val="00C13DB8"/>
    <w:rsid w:val="00C20845"/>
    <w:rsid w:val="00C424C5"/>
    <w:rsid w:val="00C477D9"/>
    <w:rsid w:val="00C51B94"/>
    <w:rsid w:val="00C61EC0"/>
    <w:rsid w:val="00C736BC"/>
    <w:rsid w:val="00C76410"/>
    <w:rsid w:val="00C837BF"/>
    <w:rsid w:val="00C90E01"/>
    <w:rsid w:val="00C92646"/>
    <w:rsid w:val="00C95C64"/>
    <w:rsid w:val="00CA1CB1"/>
    <w:rsid w:val="00CA3AF3"/>
    <w:rsid w:val="00CA6C99"/>
    <w:rsid w:val="00CD4677"/>
    <w:rsid w:val="00CE084C"/>
    <w:rsid w:val="00CE2419"/>
    <w:rsid w:val="00CE32A6"/>
    <w:rsid w:val="00CE444E"/>
    <w:rsid w:val="00CF0E35"/>
    <w:rsid w:val="00CF5059"/>
    <w:rsid w:val="00D06CA6"/>
    <w:rsid w:val="00D420FE"/>
    <w:rsid w:val="00D4467C"/>
    <w:rsid w:val="00D475C7"/>
    <w:rsid w:val="00D52543"/>
    <w:rsid w:val="00D53708"/>
    <w:rsid w:val="00D538D6"/>
    <w:rsid w:val="00D55386"/>
    <w:rsid w:val="00D606A7"/>
    <w:rsid w:val="00D66D0D"/>
    <w:rsid w:val="00D670D9"/>
    <w:rsid w:val="00D71EEF"/>
    <w:rsid w:val="00D722F9"/>
    <w:rsid w:val="00D7279D"/>
    <w:rsid w:val="00D77CE7"/>
    <w:rsid w:val="00D804CC"/>
    <w:rsid w:val="00D843AA"/>
    <w:rsid w:val="00D90EE1"/>
    <w:rsid w:val="00D923B4"/>
    <w:rsid w:val="00D92788"/>
    <w:rsid w:val="00D9672C"/>
    <w:rsid w:val="00DA4268"/>
    <w:rsid w:val="00DB249A"/>
    <w:rsid w:val="00DB5E41"/>
    <w:rsid w:val="00DD1483"/>
    <w:rsid w:val="00DE5E22"/>
    <w:rsid w:val="00DF4C52"/>
    <w:rsid w:val="00DF5ED2"/>
    <w:rsid w:val="00DF7A48"/>
    <w:rsid w:val="00E20BFF"/>
    <w:rsid w:val="00E26032"/>
    <w:rsid w:val="00E34734"/>
    <w:rsid w:val="00E401AF"/>
    <w:rsid w:val="00E445BD"/>
    <w:rsid w:val="00E46B12"/>
    <w:rsid w:val="00E514C2"/>
    <w:rsid w:val="00E5744B"/>
    <w:rsid w:val="00E73CE6"/>
    <w:rsid w:val="00EA4482"/>
    <w:rsid w:val="00EA6B4D"/>
    <w:rsid w:val="00EB3433"/>
    <w:rsid w:val="00EB6312"/>
    <w:rsid w:val="00EB717E"/>
    <w:rsid w:val="00EE2B5D"/>
    <w:rsid w:val="00EE49B3"/>
    <w:rsid w:val="00EE4E54"/>
    <w:rsid w:val="00EF7E9C"/>
    <w:rsid w:val="00F04B35"/>
    <w:rsid w:val="00F072D3"/>
    <w:rsid w:val="00F106EC"/>
    <w:rsid w:val="00F115A5"/>
    <w:rsid w:val="00F1562C"/>
    <w:rsid w:val="00F15A35"/>
    <w:rsid w:val="00F23040"/>
    <w:rsid w:val="00F24669"/>
    <w:rsid w:val="00F31557"/>
    <w:rsid w:val="00F424D0"/>
    <w:rsid w:val="00F51A70"/>
    <w:rsid w:val="00F62E06"/>
    <w:rsid w:val="00F84246"/>
    <w:rsid w:val="00F8482C"/>
    <w:rsid w:val="00F90933"/>
    <w:rsid w:val="00F92005"/>
    <w:rsid w:val="00F975D4"/>
    <w:rsid w:val="00FA093C"/>
    <w:rsid w:val="00FB0166"/>
    <w:rsid w:val="00FB67EC"/>
    <w:rsid w:val="00FC4625"/>
    <w:rsid w:val="00FC5C84"/>
    <w:rsid w:val="00FD00DF"/>
    <w:rsid w:val="00FD03CD"/>
    <w:rsid w:val="00FD1AC5"/>
    <w:rsid w:val="00FF0814"/>
    <w:rsid w:val="00FF42ED"/>
    <w:rsid w:val="00FF708E"/>
    <w:rsid w:val="00FF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2DC43B"/>
  <w15:chartTrackingRefBased/>
  <w15:docId w15:val="{32446B43-6E77-4141-94FB-9A93221CB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75C7"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8716CA"/>
    <w:rPr>
      <w:rFonts w:ascii="Times New Roman" w:hAnsi="Times New Roman" w:cs="Angsana New"/>
    </w:rPr>
  </w:style>
  <w:style w:type="character" w:styleId="Strong">
    <w:name w:val="Strong"/>
    <w:basedOn w:val="DefaultParagraphFont"/>
    <w:uiPriority w:val="22"/>
    <w:qFormat/>
    <w:rsid w:val="00837D95"/>
    <w:rPr>
      <w:b/>
      <w:bCs/>
    </w:rPr>
  </w:style>
  <w:style w:type="character" w:customStyle="1" w:styleId="agcmg">
    <w:name w:val="a_gcmg"/>
    <w:basedOn w:val="DefaultParagraphFont"/>
    <w:rsid w:val="00513A2B"/>
  </w:style>
  <w:style w:type="table" w:styleId="GridTable4-Accent6">
    <w:name w:val="Grid Table 4 Accent 6"/>
    <w:basedOn w:val="TableNormal"/>
    <w:uiPriority w:val="49"/>
    <w:rsid w:val="001821BC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72E" w:themeColor="accent6"/>
          <w:left w:val="single" w:sz="4" w:space="0" w:color="4EA72E" w:themeColor="accent6"/>
          <w:bottom w:val="single" w:sz="4" w:space="0" w:color="4EA72E" w:themeColor="accent6"/>
          <w:right w:val="single" w:sz="4" w:space="0" w:color="4EA72E" w:themeColor="accent6"/>
          <w:insideH w:val="nil"/>
          <w:insideV w:val="nil"/>
        </w:tcBorders>
        <w:shd w:val="clear" w:color="auto" w:fill="4EA72E" w:themeFill="accent6"/>
      </w:tcPr>
    </w:tblStylePr>
    <w:tblStylePr w:type="lastRow">
      <w:rPr>
        <w:b/>
        <w:bCs/>
      </w:rPr>
      <w:tblPr/>
      <w:tcPr>
        <w:tcBorders>
          <w:top w:val="double" w:sz="4" w:space="0" w:color="4EA72E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1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0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7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2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9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13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6F24E3-A43F-4165-A49C-64C1A99CE6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2309</Words>
  <Characters>13165</Characters>
  <Application>Microsoft Office Word</Application>
  <DocSecurity>0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10</cp:revision>
  <cp:lastPrinted>2025-11-19T07:21:00Z</cp:lastPrinted>
  <dcterms:created xsi:type="dcterms:W3CDTF">2025-11-18T04:24:00Z</dcterms:created>
  <dcterms:modified xsi:type="dcterms:W3CDTF">2025-11-19T07:21:00Z</dcterms:modified>
</cp:coreProperties>
</file>